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95D8" w14:textId="26BE68EA" w:rsidR="00662C6E" w:rsidRPr="00A37235" w:rsidRDefault="006D27A0" w:rsidP="00662C6E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drawing>
          <wp:inline distT="0" distB="0" distL="0" distR="0" wp14:anchorId="71CBABE0" wp14:editId="1B925412">
            <wp:extent cx="857250" cy="86057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36" cy="8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950D7" w14:textId="77777777" w:rsidR="00662C6E" w:rsidRDefault="00662C6E" w:rsidP="00662C6E">
      <w:pPr>
        <w:jc w:val="center"/>
        <w:rPr>
          <w:b/>
          <w:bCs/>
          <w:sz w:val="28"/>
          <w:szCs w:val="28"/>
          <w:lang w:val="tr-TR"/>
        </w:rPr>
      </w:pPr>
    </w:p>
    <w:p w14:paraId="00CF2BFD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26D74142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ÜNİVERSİTESİ</w:t>
      </w:r>
    </w:p>
    <w:p w14:paraId="2AEF4B3C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3925FC00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01415ADE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43479DC3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2D7C14A3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0C308B82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3D64A8FB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9B38C35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816C417" w14:textId="77777777" w:rsidR="00662C6E" w:rsidRPr="00A37235" w:rsidRDefault="00662C6E" w:rsidP="00662C6E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7C6D835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0548A6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64E7D8B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5C32F517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9F16B05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2DA3555E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6E0EB39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50D7E4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1B2478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F6EE8C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CE5C361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15856850" w14:textId="521AEC32" w:rsidR="00662C6E" w:rsidRPr="00A37235" w:rsidRDefault="00DF40F0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>
        <w:rPr>
          <w:rFonts w:eastAsia="Calibri"/>
          <w:b/>
          <w:bCs/>
          <w:sz w:val="28"/>
          <w:szCs w:val="28"/>
          <w:lang w:val="tr-TR" w:eastAsia="tr-TR"/>
        </w:rPr>
        <w:t xml:space="preserve">Ünvan </w:t>
      </w:r>
      <w:r w:rsidR="00662C6E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39FF7325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7F1211E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8904B1A" w14:textId="77777777" w:rsidR="00662C6E" w:rsidRPr="00A37235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729DD7B2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C68AACC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  <w:sectPr w:rsidR="00662C6E" w:rsidRPr="00A37235" w:rsidSect="00AA3E72">
          <w:footerReference w:type="default" r:id="rId9"/>
          <w:pgSz w:w="11906" w:h="16838"/>
          <w:pgMar w:top="1418" w:right="1418" w:bottom="1418" w:left="1985" w:header="708" w:footer="708" w:gutter="0"/>
          <w:pgNumType w:fmt="upperRoman" w:start="1"/>
          <w:cols w:space="708"/>
          <w:titlePg/>
          <w:docGrid w:linePitch="360"/>
        </w:sectPr>
      </w:pPr>
      <w:r w:rsidRPr="00D22D4A">
        <w:rPr>
          <w:b/>
          <w:sz w:val="28"/>
          <w:szCs w:val="28"/>
          <w:lang w:val="es-ES"/>
        </w:rPr>
        <w:t>Ay, Yıl</w:t>
      </w:r>
    </w:p>
    <w:p w14:paraId="6ECED073" w14:textId="5BAFBACD" w:rsidR="00A37235" w:rsidRPr="00A37235" w:rsidRDefault="006D27A0" w:rsidP="00A37235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lastRenderedPageBreak/>
        <w:drawing>
          <wp:inline distT="0" distB="0" distL="0" distR="0" wp14:anchorId="7F9E2548" wp14:editId="4D119700">
            <wp:extent cx="838200" cy="84145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01" cy="8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3034" w14:textId="77777777" w:rsidR="00662C6E" w:rsidRDefault="00662C6E" w:rsidP="00A37235">
      <w:pPr>
        <w:jc w:val="center"/>
        <w:rPr>
          <w:b/>
          <w:bCs/>
          <w:sz w:val="28"/>
          <w:szCs w:val="28"/>
          <w:lang w:val="tr-TR"/>
        </w:rPr>
      </w:pPr>
    </w:p>
    <w:p w14:paraId="0F1FBD4C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4FADC747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ÜNİVERSİTESİ</w:t>
      </w:r>
    </w:p>
    <w:p w14:paraId="58C2D13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44E251A7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39633F7F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2F87BE15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05940865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1B12B939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185075B8" w14:textId="77777777" w:rsidR="00662C6E" w:rsidRPr="00DE62F2" w:rsidRDefault="00662C6E" w:rsidP="00A37235">
      <w:pPr>
        <w:jc w:val="center"/>
        <w:rPr>
          <w:b/>
          <w:sz w:val="22"/>
          <w:szCs w:val="22"/>
          <w:lang w:val="tr-TR"/>
        </w:rPr>
      </w:pPr>
    </w:p>
    <w:p w14:paraId="385891D4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38DF4EDA" w14:textId="77777777" w:rsidR="00A37235" w:rsidRPr="00A37235" w:rsidRDefault="00A37235" w:rsidP="00A37235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69E0DD0E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40DA1DD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0D39CEF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28D5672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33A56FD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60280040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799E7701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F4866CF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B9F3487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5AEDC6A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79D005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4D2408F0" w14:textId="65F993CB" w:rsidR="00A37235" w:rsidRPr="00A37235" w:rsidRDefault="00DF40F0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>
        <w:rPr>
          <w:rFonts w:eastAsia="Calibri"/>
          <w:b/>
          <w:bCs/>
          <w:sz w:val="28"/>
          <w:szCs w:val="28"/>
          <w:lang w:val="tr-TR" w:eastAsia="tr-TR"/>
        </w:rPr>
        <w:t xml:space="preserve">Ünvan </w:t>
      </w:r>
      <w:r w:rsidR="00A37235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7A77C383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3E50028" w14:textId="77777777" w:rsidR="00662C6E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47CDDD04" w14:textId="77777777" w:rsidR="00662C6E" w:rsidRPr="00A37235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94811C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29E736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  <w:sectPr w:rsidR="00A37235" w:rsidRPr="00A37235" w:rsidSect="00AA3E72">
          <w:footerReference w:type="default" r:id="rId11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  <w:r w:rsidRPr="00DE62F2">
        <w:rPr>
          <w:b/>
          <w:sz w:val="28"/>
          <w:szCs w:val="28"/>
          <w:lang w:val="tr-TR"/>
        </w:rPr>
        <w:t>Ay, Yıl</w:t>
      </w:r>
    </w:p>
    <w:p w14:paraId="6597ECDD" w14:textId="77777777" w:rsidR="00912263" w:rsidRPr="00DE62F2" w:rsidRDefault="00A37235" w:rsidP="00766E55">
      <w:pPr>
        <w:pStyle w:val="YazDBalklar"/>
        <w:rPr>
          <w:rStyle w:val="Gl"/>
          <w:rFonts w:eastAsia="Calibri"/>
          <w:b/>
          <w:bCs w:val="0"/>
          <w:lang w:val="tr-TR"/>
        </w:rPr>
      </w:pPr>
      <w:bookmarkStart w:id="0" w:name="_Toc97208204"/>
      <w:bookmarkStart w:id="1" w:name="_Toc97208379"/>
      <w:bookmarkStart w:id="2" w:name="_Toc97212656"/>
      <w:bookmarkStart w:id="3" w:name="_Toc97212819"/>
      <w:bookmarkStart w:id="4" w:name="_Toc186197390"/>
      <w:r w:rsidRPr="00DE62F2">
        <w:rPr>
          <w:rStyle w:val="Gl"/>
          <w:rFonts w:eastAsia="Calibri"/>
          <w:b/>
          <w:bCs w:val="0"/>
          <w:lang w:val="tr-TR"/>
        </w:rPr>
        <w:lastRenderedPageBreak/>
        <w:t>ÖZET</w:t>
      </w:r>
      <w:bookmarkEnd w:id="0"/>
      <w:bookmarkEnd w:id="1"/>
      <w:bookmarkEnd w:id="2"/>
      <w:bookmarkEnd w:id="3"/>
      <w:bookmarkEnd w:id="4"/>
    </w:p>
    <w:p w14:paraId="7D038647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0B433B98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1066C9DB" w14:textId="77777777" w:rsidR="00A37235" w:rsidRDefault="00A37235" w:rsidP="00C67BB3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Özet 30</w:t>
      </w:r>
      <w:r w:rsidRPr="00B933B4">
        <w:rPr>
          <w:bCs/>
          <w:szCs w:val="24"/>
          <w:lang w:val="tr-TR"/>
        </w:rPr>
        <w:t xml:space="preserve">0 kelime ile sınırlıdır. </w:t>
      </w:r>
    </w:p>
    <w:p w14:paraId="2D51FBFA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559860F4" w14:textId="77777777" w:rsidR="00321EF6" w:rsidRPr="00DE62F2" w:rsidRDefault="00321EF6" w:rsidP="00321EF6">
      <w:pPr>
        <w:jc w:val="both"/>
        <w:rPr>
          <w:lang w:val="tr-TR"/>
        </w:rPr>
      </w:pPr>
      <w:r w:rsidRPr="00DE62F2">
        <w:rPr>
          <w:b/>
          <w:lang w:val="tr-TR"/>
        </w:rPr>
        <w:t>Anahtar Kelimeler:</w:t>
      </w:r>
      <w:r w:rsidRPr="00DE62F2">
        <w:rPr>
          <w:lang w:val="tr-TR"/>
        </w:rPr>
        <w:t xml:space="preserve"> 5 anahtar kelime araya virgül koyarak yazı</w:t>
      </w:r>
      <w:r>
        <w:rPr>
          <w:lang w:val="tr-TR"/>
        </w:rPr>
        <w:t>lmalıdır</w:t>
      </w:r>
      <w:r w:rsidRPr="00DE62F2">
        <w:rPr>
          <w:lang w:val="tr-TR"/>
        </w:rPr>
        <w:t>.</w:t>
      </w:r>
    </w:p>
    <w:p w14:paraId="385386C7" w14:textId="77777777" w:rsidR="008B2D27" w:rsidRDefault="008B2D27" w:rsidP="00F4515B">
      <w:pPr>
        <w:jc w:val="both"/>
        <w:rPr>
          <w:bCs/>
          <w:szCs w:val="24"/>
          <w:lang w:val="tr-TR"/>
        </w:rPr>
      </w:pPr>
    </w:p>
    <w:p w14:paraId="660BBA1A" w14:textId="05CB3184" w:rsidR="00F4515B" w:rsidRDefault="00321EF6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>
        <w:rPr>
          <w:bCs/>
          <w:szCs w:val="24"/>
          <w:lang w:val="tr-TR"/>
        </w:rPr>
        <w:t>Bitirme çalışması metni</w:t>
      </w:r>
      <w:r w:rsidR="00C9551D">
        <w:rPr>
          <w:bCs/>
          <w:szCs w:val="24"/>
          <w:lang w:val="tr-TR"/>
        </w:rPr>
        <w:t>,</w:t>
      </w:r>
      <w:r w:rsidR="006C71C7">
        <w:rPr>
          <w:bCs/>
          <w:szCs w:val="24"/>
          <w:lang w:val="tr-TR"/>
        </w:rPr>
        <w:t xml:space="preserve"> </w:t>
      </w:r>
      <w:r w:rsidR="00B91FF3">
        <w:rPr>
          <w:bCs/>
          <w:szCs w:val="24"/>
          <w:lang w:val="tr-TR"/>
        </w:rPr>
        <w:t>Times New Roman y</w:t>
      </w:r>
      <w:r w:rsidR="00B879B9">
        <w:rPr>
          <w:bCs/>
          <w:szCs w:val="24"/>
          <w:lang w:val="tr-TR"/>
        </w:rPr>
        <w:t>azı karakterinde, 12 punto ve 1,</w:t>
      </w:r>
      <w:r w:rsidR="00B91FF3">
        <w:rPr>
          <w:bCs/>
          <w:szCs w:val="24"/>
          <w:lang w:val="tr-TR"/>
        </w:rPr>
        <w:t xml:space="preserve">5 satır aralığıyla yazılmalıdır. </w:t>
      </w:r>
      <w:r w:rsidR="006C71C7">
        <w:rPr>
          <w:bCs/>
          <w:szCs w:val="24"/>
          <w:lang w:val="tr-TR"/>
        </w:rPr>
        <w:t>Metindeki paragraflar arasında tek satır boşluk bırakılmalıdır</w:t>
      </w:r>
      <w:r w:rsidR="004D7BBA">
        <w:rPr>
          <w:bCs/>
          <w:szCs w:val="24"/>
          <w:lang w:val="tr-TR"/>
        </w:rPr>
        <w:t xml:space="preserve"> (satır ve paragraf aralığı seçenekleri kullanılmamalıdır)</w:t>
      </w:r>
      <w:r w:rsidR="006C71C7">
        <w:rPr>
          <w:bCs/>
          <w:szCs w:val="24"/>
          <w:lang w:val="tr-TR"/>
        </w:rPr>
        <w:t xml:space="preserve">. Metinde </w:t>
      </w:r>
      <w:r w:rsidR="00C9551D">
        <w:rPr>
          <w:bCs/>
          <w:szCs w:val="24"/>
          <w:lang w:val="tr-TR"/>
        </w:rPr>
        <w:t>kaynakçada açıklanan kaynakça yazım kuralına</w:t>
      </w:r>
      <w:r w:rsidR="00997451">
        <w:rPr>
          <w:bCs/>
          <w:szCs w:val="24"/>
          <w:lang w:val="tr-TR"/>
        </w:rPr>
        <w:t xml:space="preserve"> uygun </w:t>
      </w:r>
      <w:r w:rsidR="006C71C7">
        <w:rPr>
          <w:bCs/>
          <w:szCs w:val="24"/>
          <w:lang w:val="tr-TR"/>
        </w:rPr>
        <w:t xml:space="preserve">parantezli referans sistemi kullanılmalıdır. </w:t>
      </w:r>
      <w:r w:rsidR="00F4515B" w:rsidRPr="00C5606F">
        <w:rPr>
          <w:lang w:val="tr-TR" w:eastAsia="tr-TR"/>
        </w:rPr>
        <w:t xml:space="preserve">Metin içinde gönderme yapılmak istenen yerde, alıntının hemen yanına parantez içinde, ilgili kaynağın </w:t>
      </w:r>
      <w:r w:rsidR="00F4515B" w:rsidRPr="00C5606F">
        <w:rPr>
          <w:iCs/>
          <w:lang w:val="tr-TR" w:eastAsia="tr-TR"/>
        </w:rPr>
        <w:t>yazar soyadı</w:t>
      </w:r>
      <w:r w:rsidR="00F4515B">
        <w:rPr>
          <w:iCs/>
          <w:lang w:val="tr-TR" w:eastAsia="tr-TR"/>
        </w:rPr>
        <w:t>/kurum adı</w:t>
      </w:r>
      <w:r w:rsidR="00F4515B" w:rsidRPr="00C5606F">
        <w:rPr>
          <w:iCs/>
          <w:lang w:val="tr-TR" w:eastAsia="tr-TR"/>
        </w:rPr>
        <w:t xml:space="preserve">, </w:t>
      </w:r>
      <w:r w:rsidR="00F4515B">
        <w:rPr>
          <w:iCs/>
          <w:lang w:val="tr-TR" w:eastAsia="tr-TR"/>
        </w:rPr>
        <w:t xml:space="preserve">yayın </w:t>
      </w:r>
      <w:r w:rsidR="00F4515B" w:rsidRPr="00C5606F">
        <w:rPr>
          <w:iCs/>
          <w:lang w:val="tr-TR" w:eastAsia="tr-TR"/>
        </w:rPr>
        <w:t xml:space="preserve">tarihi ve alıntıya ilişkin sayfa numaraları </w:t>
      </w:r>
      <w:r w:rsidR="00F4515B">
        <w:rPr>
          <w:lang w:val="tr-TR" w:eastAsia="tr-TR"/>
        </w:rPr>
        <w:t xml:space="preserve">yazılmalıdır (Örneğin; Ahunbay, 2020, 38-42). </w:t>
      </w:r>
    </w:p>
    <w:p w14:paraId="7EDF57B5" w14:textId="77777777" w:rsidR="00F4515B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</w:p>
    <w:p w14:paraId="464593D2" w14:textId="47F19C78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Metin</w:t>
      </w:r>
      <w:r>
        <w:rPr>
          <w:lang w:val="tr-TR" w:eastAsia="tr-TR"/>
        </w:rPr>
        <w:t>,</w:t>
      </w:r>
      <w:r w:rsidRPr="00B3204C">
        <w:rPr>
          <w:lang w:val="tr-TR" w:eastAsia="tr-TR"/>
        </w:rPr>
        <w:t xml:space="preserve"> sol ve sağ sınırlara göre (blok metin olarak) hizalanmalıdır</w:t>
      </w:r>
      <w:r>
        <w:rPr>
          <w:lang w:val="tr-TR" w:eastAsia="tr-TR"/>
        </w:rPr>
        <w:t>.</w:t>
      </w:r>
    </w:p>
    <w:p w14:paraId="73DB7C89" w14:textId="77777777" w:rsidR="00F4515B" w:rsidRDefault="00F4515B" w:rsidP="00F4515B">
      <w:pPr>
        <w:jc w:val="both"/>
        <w:rPr>
          <w:bCs/>
          <w:szCs w:val="24"/>
          <w:lang w:val="tr-TR"/>
        </w:rPr>
      </w:pPr>
    </w:p>
    <w:p w14:paraId="4755ED73" w14:textId="77777777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Sayfa numaraları nokta, parantez, çizgi vb. hiçbir işaret kullanılmadan, sayfanın alt orta kısmına yazılmalıdır.</w:t>
      </w:r>
    </w:p>
    <w:p w14:paraId="4B83F97D" w14:textId="77777777" w:rsidR="00B91FF3" w:rsidRDefault="00B91FF3" w:rsidP="00F4515B">
      <w:pPr>
        <w:jc w:val="both"/>
        <w:rPr>
          <w:bCs/>
          <w:szCs w:val="24"/>
          <w:lang w:val="tr-TR"/>
        </w:rPr>
      </w:pPr>
    </w:p>
    <w:p w14:paraId="2A842907" w14:textId="053F1ADD" w:rsidR="00C9551D" w:rsidRDefault="00B879B9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Dipnotlar,</w:t>
      </w:r>
      <w:r w:rsidR="00B91FF3">
        <w:rPr>
          <w:bCs/>
          <w:szCs w:val="24"/>
          <w:lang w:val="tr-TR"/>
        </w:rPr>
        <w:t xml:space="preserve"> Times New Roman yazı karakterinde, 10 punto ve tek satır aralığıyla yazılmalıdır. </w:t>
      </w:r>
      <w:r w:rsidR="00C9551D">
        <w:rPr>
          <w:bCs/>
          <w:szCs w:val="24"/>
          <w:lang w:val="tr-TR"/>
        </w:rPr>
        <w:t xml:space="preserve">Dipnotların kaynağında parantezli referans sistemi kullanılmalıdır. </w:t>
      </w:r>
    </w:p>
    <w:p w14:paraId="48997297" w14:textId="65A93FD8" w:rsidR="00D40FF6" w:rsidRDefault="00C9551D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 </w:t>
      </w:r>
    </w:p>
    <w:p w14:paraId="2F728E29" w14:textId="77777777" w:rsidR="00F4515B" w:rsidRPr="00C67BB3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C67BB3">
        <w:rPr>
          <w:lang w:val="tr-TR" w:eastAsia="tr-TR"/>
        </w:rPr>
        <w:t>Metinde Türk Dil Kurumu sözlüğünden yararlanılmalıdır.</w:t>
      </w:r>
    </w:p>
    <w:p w14:paraId="4010532D" w14:textId="77777777" w:rsidR="00A37235" w:rsidRPr="00DE62F2" w:rsidRDefault="00A37235" w:rsidP="008613CB">
      <w:pPr>
        <w:jc w:val="both"/>
        <w:rPr>
          <w:b/>
          <w:lang w:val="tr-TR"/>
        </w:rPr>
      </w:pPr>
    </w:p>
    <w:p w14:paraId="5E613D94" w14:textId="77777777" w:rsidR="00A37235" w:rsidRPr="00DE62F2" w:rsidRDefault="00A37235" w:rsidP="00B879B9">
      <w:pPr>
        <w:rPr>
          <w:lang w:val="tr-TR"/>
        </w:rPr>
      </w:pPr>
    </w:p>
    <w:p w14:paraId="53842D4F" w14:textId="77777777" w:rsidR="00A37235" w:rsidRPr="00DE62F2" w:rsidRDefault="00A37235">
      <w:pPr>
        <w:rPr>
          <w:lang w:val="tr-TR"/>
        </w:rPr>
      </w:pPr>
    </w:p>
    <w:p w14:paraId="78B92E2F" w14:textId="77777777" w:rsidR="0002231A" w:rsidRPr="00DE62F2" w:rsidRDefault="0002231A">
      <w:pPr>
        <w:rPr>
          <w:lang w:val="tr-TR"/>
        </w:rPr>
      </w:pPr>
    </w:p>
    <w:p w14:paraId="732DC758" w14:textId="32A7C52A" w:rsidR="0002231A" w:rsidRDefault="0002231A">
      <w:pPr>
        <w:rPr>
          <w:lang w:val="tr-TR"/>
        </w:rPr>
      </w:pPr>
    </w:p>
    <w:p w14:paraId="69439DBE" w14:textId="620778C8" w:rsidR="00DF40F0" w:rsidRDefault="00DF40F0">
      <w:pPr>
        <w:rPr>
          <w:lang w:val="tr-TR"/>
        </w:rPr>
      </w:pPr>
    </w:p>
    <w:p w14:paraId="53B18D09" w14:textId="5D7C8030" w:rsidR="00DF40F0" w:rsidRDefault="00DF40F0">
      <w:pPr>
        <w:rPr>
          <w:lang w:val="tr-TR"/>
        </w:rPr>
      </w:pPr>
    </w:p>
    <w:p w14:paraId="0C4E9D30" w14:textId="3EF0F58E" w:rsidR="00DF40F0" w:rsidRDefault="00DF40F0">
      <w:pPr>
        <w:rPr>
          <w:lang w:val="tr-TR"/>
        </w:rPr>
      </w:pPr>
    </w:p>
    <w:p w14:paraId="3D092E7D" w14:textId="24494C73" w:rsidR="00DF40F0" w:rsidRDefault="00DF40F0">
      <w:pPr>
        <w:rPr>
          <w:lang w:val="tr-TR"/>
        </w:rPr>
      </w:pPr>
    </w:p>
    <w:p w14:paraId="2B06A5DB" w14:textId="39158060" w:rsidR="00DF40F0" w:rsidRDefault="00DF40F0">
      <w:pPr>
        <w:rPr>
          <w:lang w:val="tr-TR"/>
        </w:rPr>
      </w:pPr>
    </w:p>
    <w:p w14:paraId="08EAB719" w14:textId="77777777" w:rsidR="00DF40F0" w:rsidRPr="00DE62F2" w:rsidRDefault="00DF40F0">
      <w:pPr>
        <w:rPr>
          <w:lang w:val="tr-TR"/>
        </w:rPr>
      </w:pPr>
    </w:p>
    <w:p w14:paraId="00AD82B3" w14:textId="77777777" w:rsidR="0002231A" w:rsidRPr="00DE62F2" w:rsidRDefault="0002231A">
      <w:pPr>
        <w:rPr>
          <w:lang w:val="tr-TR"/>
        </w:rPr>
      </w:pPr>
    </w:p>
    <w:p w14:paraId="570BF262" w14:textId="3FCCD386" w:rsidR="00A37235" w:rsidRDefault="00A37235" w:rsidP="00766E55">
      <w:pPr>
        <w:pStyle w:val="YazDBalklar"/>
        <w:rPr>
          <w:rFonts w:eastAsia="Calibri"/>
        </w:rPr>
      </w:pPr>
      <w:bookmarkStart w:id="5" w:name="_Toc97208205"/>
      <w:bookmarkStart w:id="6" w:name="_Toc97208380"/>
      <w:bookmarkStart w:id="7" w:name="_Toc97212657"/>
      <w:bookmarkStart w:id="8" w:name="_Toc97212820"/>
      <w:bookmarkStart w:id="9" w:name="_Toc186197391"/>
      <w:r>
        <w:rPr>
          <w:rFonts w:eastAsia="Calibri"/>
        </w:rPr>
        <w:t>ABSTRACT</w:t>
      </w:r>
      <w:bookmarkEnd w:id="5"/>
      <w:bookmarkEnd w:id="6"/>
      <w:bookmarkEnd w:id="7"/>
      <w:bookmarkEnd w:id="8"/>
      <w:bookmarkEnd w:id="9"/>
    </w:p>
    <w:p w14:paraId="005E7DB6" w14:textId="77777777" w:rsidR="00A37235" w:rsidRPr="00A37235" w:rsidRDefault="00A37235" w:rsidP="00CA7867">
      <w:pPr>
        <w:spacing w:before="240" w:line="240" w:lineRule="auto"/>
        <w:jc w:val="both"/>
        <w:rPr>
          <w:bCs/>
          <w:szCs w:val="24"/>
          <w:lang w:val="tr-TR"/>
        </w:rPr>
      </w:pPr>
      <w:r w:rsidRPr="00A37235">
        <w:rPr>
          <w:bCs/>
          <w:szCs w:val="24"/>
          <w:lang w:val="tr-TR"/>
        </w:rPr>
        <w:t xml:space="preserve">Abstract 300 kelime ile sınırlıdır. </w:t>
      </w:r>
    </w:p>
    <w:p w14:paraId="44095601" w14:textId="77777777" w:rsidR="00A37235" w:rsidRPr="00A37235" w:rsidRDefault="00A37235" w:rsidP="008613CB">
      <w:pPr>
        <w:spacing w:line="240" w:lineRule="auto"/>
        <w:jc w:val="center"/>
        <w:rPr>
          <w:b/>
          <w:bCs/>
          <w:sz w:val="34"/>
          <w:szCs w:val="34"/>
          <w:lang w:val="tr-TR"/>
        </w:rPr>
      </w:pPr>
    </w:p>
    <w:p w14:paraId="3535489F" w14:textId="77777777" w:rsidR="00A37235" w:rsidRPr="00A37235" w:rsidRDefault="00A37235" w:rsidP="008613CB"/>
    <w:p w14:paraId="582FBEF9" w14:textId="77777777" w:rsidR="00A37235" w:rsidRPr="00A37235" w:rsidRDefault="00A37235" w:rsidP="008613CB">
      <w:pPr>
        <w:jc w:val="center"/>
      </w:pPr>
    </w:p>
    <w:p w14:paraId="3ABE2DAD" w14:textId="77777777" w:rsidR="00A37235" w:rsidRPr="00A37235" w:rsidRDefault="00A37235" w:rsidP="008613CB">
      <w:pPr>
        <w:jc w:val="center"/>
      </w:pPr>
    </w:p>
    <w:p w14:paraId="2CEB09CF" w14:textId="77777777" w:rsidR="00A37235" w:rsidRPr="00A37235" w:rsidRDefault="00A37235" w:rsidP="008613CB">
      <w:pPr>
        <w:jc w:val="center"/>
      </w:pPr>
    </w:p>
    <w:p w14:paraId="4FE41A5F" w14:textId="77777777" w:rsidR="00A37235" w:rsidRPr="00A37235" w:rsidRDefault="00A37235" w:rsidP="008613CB">
      <w:pPr>
        <w:jc w:val="both"/>
      </w:pPr>
    </w:p>
    <w:p w14:paraId="7CD495FC" w14:textId="77777777" w:rsidR="00A37235" w:rsidRPr="00A37235" w:rsidRDefault="00A37235" w:rsidP="008613CB">
      <w:pPr>
        <w:jc w:val="both"/>
      </w:pPr>
    </w:p>
    <w:p w14:paraId="028ADED5" w14:textId="77777777" w:rsidR="00A37235" w:rsidRPr="00A37235" w:rsidRDefault="00A37235" w:rsidP="008613CB">
      <w:pPr>
        <w:jc w:val="both"/>
      </w:pPr>
    </w:p>
    <w:p w14:paraId="249355A4" w14:textId="7F744D45" w:rsidR="00A37235" w:rsidRPr="00A37235" w:rsidRDefault="00A37235" w:rsidP="008613CB">
      <w:pPr>
        <w:jc w:val="both"/>
      </w:pPr>
      <w:r w:rsidRPr="00A37235">
        <w:rPr>
          <w:b/>
        </w:rPr>
        <w:t>Keywords:</w:t>
      </w:r>
      <w:r w:rsidRPr="00A37235">
        <w:t xml:space="preserve"> İngilizce 5 anahtar kelime araya virgül koyarak </w:t>
      </w:r>
      <w:r w:rsidR="00DF40F0" w:rsidRPr="00DF40F0">
        <w:t>yazılmalıdır</w:t>
      </w:r>
      <w:r w:rsidRPr="00A37235">
        <w:t>.</w:t>
      </w:r>
    </w:p>
    <w:p w14:paraId="43493A44" w14:textId="77777777" w:rsidR="00A37235" w:rsidRPr="00A37235" w:rsidRDefault="00A37235" w:rsidP="00A37235">
      <w:pPr>
        <w:jc w:val="both"/>
        <w:sectPr w:rsidR="00A37235" w:rsidRPr="00A37235" w:rsidSect="00AA3E72">
          <w:footerReference w:type="default" r:id="rId12"/>
          <w:pgSz w:w="11906" w:h="16838"/>
          <w:pgMar w:top="1418" w:right="1418" w:bottom="1418" w:left="1985" w:header="708" w:footer="708" w:gutter="0"/>
          <w:pgNumType w:fmt="lowerRoman" w:start="2"/>
          <w:cols w:space="708"/>
          <w:docGrid w:linePitch="360"/>
        </w:sectPr>
      </w:pPr>
      <w:r w:rsidRPr="00A37235">
        <w:br w:type="page"/>
      </w:r>
    </w:p>
    <w:p w14:paraId="6B4D0A55" w14:textId="5863BAE2" w:rsidR="00A37235" w:rsidRDefault="00A37235" w:rsidP="00766E55">
      <w:pPr>
        <w:pStyle w:val="YazDBalklar"/>
        <w:rPr>
          <w:rFonts w:eastAsia="Calibri"/>
          <w:lang w:val="tr-TR" w:eastAsia="tr-TR"/>
        </w:rPr>
      </w:pPr>
      <w:bookmarkStart w:id="10" w:name="_Toc97208206"/>
      <w:bookmarkStart w:id="11" w:name="_Toc97208381"/>
      <w:bookmarkStart w:id="12" w:name="_Toc97212658"/>
      <w:bookmarkStart w:id="13" w:name="_Toc97212821"/>
      <w:bookmarkStart w:id="14" w:name="_Toc186197392"/>
      <w:r>
        <w:rPr>
          <w:rFonts w:eastAsia="Calibri"/>
          <w:lang w:val="tr-TR" w:eastAsia="tr-TR"/>
        </w:rPr>
        <w:lastRenderedPageBreak/>
        <w:t>ÖN SÖZ</w:t>
      </w:r>
      <w:bookmarkEnd w:id="10"/>
      <w:bookmarkEnd w:id="11"/>
      <w:bookmarkEnd w:id="12"/>
      <w:bookmarkEnd w:id="13"/>
      <w:bookmarkEnd w:id="14"/>
    </w:p>
    <w:p w14:paraId="05925199" w14:textId="77777777" w:rsidR="0013251A" w:rsidRDefault="0013251A" w:rsidP="00752AB3">
      <w:pPr>
        <w:spacing w:before="240"/>
        <w:jc w:val="both"/>
        <w:rPr>
          <w:szCs w:val="24"/>
          <w:lang w:val="tr-TR" w:eastAsia="tr-TR"/>
        </w:rPr>
      </w:pPr>
    </w:p>
    <w:p w14:paraId="595111A7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161F20EB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48C9B81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7DA8CE94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5009FDC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2A587D8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1FD36DA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0D230E9E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433E8467" w14:textId="77777777" w:rsidR="00A37235" w:rsidRPr="00B933B4" w:rsidRDefault="00A37235" w:rsidP="008613CB">
      <w:pPr>
        <w:jc w:val="right"/>
        <w:rPr>
          <w:szCs w:val="24"/>
          <w:lang w:val="tr-TR" w:eastAsia="tr-TR"/>
        </w:rPr>
      </w:pPr>
      <w:r w:rsidRPr="00B933B4">
        <w:rPr>
          <w:szCs w:val="24"/>
          <w:lang w:val="tr-TR" w:eastAsia="tr-TR"/>
        </w:rPr>
        <w:t>Öğrencinin Adı SOYADI</w:t>
      </w:r>
    </w:p>
    <w:p w14:paraId="506A43A0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7B133A9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4178868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5D89F21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25D61F2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3835A27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212670D2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5AC2FC48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55547C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3AE525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1989E6E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F5201FC" w14:textId="77777777" w:rsidR="006B6F87" w:rsidRDefault="006B6F87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  <w:sectPr w:rsidR="006B6F87" w:rsidSect="00AA3E72">
          <w:footerReference w:type="default" r:id="rId13"/>
          <w:pgSz w:w="11906" w:h="16838"/>
          <w:pgMar w:top="1418" w:right="1418" w:bottom="1418" w:left="1985" w:header="709" w:footer="709" w:gutter="0"/>
          <w:pgNumType w:fmt="lowerRoman" w:start="4"/>
          <w:cols w:space="708"/>
          <w:docGrid w:linePitch="360"/>
        </w:sectPr>
      </w:pPr>
    </w:p>
    <w:p w14:paraId="4822ECC0" w14:textId="4B77472F" w:rsidR="00A37235" w:rsidRPr="00376D4C" w:rsidRDefault="00A37235" w:rsidP="00C83B68">
      <w:pPr>
        <w:pStyle w:val="YazDBalklar"/>
        <w:spacing w:after="240"/>
        <w:rPr>
          <w:rFonts w:eastAsia="Calibri"/>
          <w:lang w:val="tr-TR" w:eastAsia="tr-TR"/>
        </w:rPr>
      </w:pPr>
      <w:bookmarkStart w:id="15" w:name="_Toc97208207"/>
      <w:bookmarkStart w:id="16" w:name="_Toc97208382"/>
      <w:bookmarkStart w:id="17" w:name="_Toc97212659"/>
      <w:bookmarkStart w:id="18" w:name="_Toc97212822"/>
      <w:bookmarkStart w:id="19" w:name="_Toc186197393"/>
      <w:r>
        <w:rPr>
          <w:rFonts w:eastAsia="Calibri"/>
          <w:lang w:val="tr-TR" w:eastAsia="tr-TR"/>
        </w:rPr>
        <w:lastRenderedPageBreak/>
        <w:t>İÇİNDEKİL</w:t>
      </w:r>
      <w:bookmarkStart w:id="20" w:name="_GoBack"/>
      <w:bookmarkEnd w:id="20"/>
      <w:r>
        <w:rPr>
          <w:rFonts w:eastAsia="Calibri"/>
          <w:lang w:val="tr-TR" w:eastAsia="tr-TR"/>
        </w:rPr>
        <w:t>ER</w:t>
      </w:r>
      <w:bookmarkEnd w:id="15"/>
      <w:bookmarkEnd w:id="16"/>
      <w:bookmarkEnd w:id="17"/>
      <w:bookmarkEnd w:id="18"/>
      <w:bookmarkEnd w:id="19"/>
    </w:p>
    <w:p w14:paraId="7D19EBBB" w14:textId="77777777" w:rsidR="00871F54" w:rsidRDefault="00796BC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r>
        <w:rPr>
          <w:szCs w:val="24"/>
          <w:lang w:val="tr-TR" w:eastAsia="tr-TR"/>
        </w:rPr>
        <w:fldChar w:fldCharType="begin"/>
      </w:r>
      <w:r>
        <w:rPr>
          <w:szCs w:val="24"/>
          <w:lang w:val="tr-TR" w:eastAsia="tr-TR"/>
        </w:rPr>
        <w:instrText xml:space="preserve"> TOC \o "1-6" \h \z \u </w:instrText>
      </w:r>
      <w:r>
        <w:rPr>
          <w:szCs w:val="24"/>
          <w:lang w:val="tr-TR" w:eastAsia="tr-TR"/>
        </w:rPr>
        <w:fldChar w:fldCharType="separate"/>
      </w:r>
      <w:hyperlink w:anchor="_Toc186197390" w:history="1">
        <w:r w:rsidR="00871F54" w:rsidRPr="00602419">
          <w:rPr>
            <w:rStyle w:val="Kpr"/>
            <w:lang w:val="tr-TR"/>
          </w:rPr>
          <w:t>ÖZET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_Toc186197390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ii</w:t>
        </w:r>
        <w:r w:rsidR="00871F54">
          <w:rPr>
            <w:webHidden/>
          </w:rPr>
          <w:fldChar w:fldCharType="end"/>
        </w:r>
      </w:hyperlink>
    </w:p>
    <w:p w14:paraId="66756715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1" w:history="1">
        <w:r w:rsidRPr="00602419">
          <w:rPr>
            <w:rStyle w:val="Kpr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41007E19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2" w:history="1">
        <w:r w:rsidRPr="00602419">
          <w:rPr>
            <w:rStyle w:val="Kpr"/>
            <w:lang w:val="tr-TR" w:eastAsia="tr-TR"/>
          </w:rPr>
          <w:t>ÖN SÖZ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4AF26D62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3" w:history="1">
        <w:r w:rsidRPr="00602419">
          <w:rPr>
            <w:rStyle w:val="Kpr"/>
            <w:lang w:val="tr-TR" w:eastAsia="tr-TR"/>
          </w:rPr>
          <w:t>İÇİNDEKİLER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14:paraId="515B1C72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4" w:history="1">
        <w:r w:rsidRPr="00602419">
          <w:rPr>
            <w:rStyle w:val="Kpr"/>
            <w:lang w:val="tr-TR" w:eastAsia="tr-TR"/>
          </w:rPr>
          <w:t>TABLOLAR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2F5F2512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5" w:history="1">
        <w:r w:rsidRPr="00602419">
          <w:rPr>
            <w:rStyle w:val="Kpr"/>
            <w:lang w:val="tr-TR" w:eastAsia="tr-TR"/>
          </w:rPr>
          <w:t>ŞEKİLLER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viii</w:t>
        </w:r>
        <w:r>
          <w:rPr>
            <w:webHidden/>
          </w:rPr>
          <w:fldChar w:fldCharType="end"/>
        </w:r>
      </w:hyperlink>
    </w:p>
    <w:p w14:paraId="701DED57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6" w:history="1">
        <w:r w:rsidRPr="00602419">
          <w:rPr>
            <w:rStyle w:val="Kpr"/>
            <w:lang w:val="tr-TR" w:eastAsia="tr-TR"/>
          </w:rPr>
          <w:t>SİMGELER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</w:p>
    <w:p w14:paraId="47271F96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7" w:history="1">
        <w:r w:rsidRPr="00602419">
          <w:rPr>
            <w:rStyle w:val="Kpr"/>
            <w:lang w:val="tr-TR" w:eastAsia="tr-TR"/>
          </w:rPr>
          <w:t>KISALTMALAR LİSTESİ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14:paraId="42F3966F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8" w:history="1">
        <w:r w:rsidRPr="00602419">
          <w:rPr>
            <w:rStyle w:val="Kpr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602419">
          <w:rPr>
            <w:rStyle w:val="Kpr"/>
          </w:rPr>
          <w:t>GİRİŞ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5DEEB1B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399" w:history="1">
        <w:r w:rsidRPr="00602419">
          <w:rPr>
            <w:rStyle w:val="Kpr"/>
            <w:lang w:val="tr-TR"/>
          </w:rPr>
          <w:t>1.1.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Çalışmanın Amacı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3EE28ED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0" w:history="1">
        <w:r w:rsidRPr="00602419">
          <w:rPr>
            <w:rStyle w:val="Kpr"/>
            <w:lang w:val="tr-TR"/>
          </w:rPr>
          <w:t>1.2.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Çalışmanın Kapsamı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2A4D5D5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1" w:history="1">
        <w:r w:rsidRPr="00602419">
          <w:rPr>
            <w:rStyle w:val="Kpr"/>
            <w:lang w:val="tr-TR"/>
          </w:rPr>
          <w:t>1.3.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Çalışmanın Yöntemi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8ABF5AB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2" w:history="1">
        <w:r w:rsidRPr="00602419">
          <w:rPr>
            <w:rStyle w:val="Kpr"/>
            <w:lang w:val="tr-TR"/>
          </w:rPr>
          <w:t>1.4.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Literatür Özeti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7FC57D2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03" w:history="1">
        <w:r w:rsidRPr="00602419">
          <w:rPr>
            <w:rStyle w:val="Kpr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602419">
          <w:rPr>
            <w:rStyle w:val="Kpr"/>
          </w:rPr>
          <w:t>İKİNCİ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6C1F4B0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4" w:history="1">
        <w:r w:rsidRPr="00602419">
          <w:rPr>
            <w:rStyle w:val="Kpr"/>
            <w:lang w:val="tr-TR"/>
          </w:rPr>
          <w:t>2.1.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D4D396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5" w:history="1">
        <w:r w:rsidRPr="00602419">
          <w:rPr>
            <w:rStyle w:val="Kpr"/>
            <w:lang w:val="tr-TR"/>
          </w:rPr>
          <w:t>2.2.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C5FE8F" w14:textId="77777777" w:rsidR="00871F54" w:rsidRDefault="00871F54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06" w:history="1">
        <w:r w:rsidRPr="00602419">
          <w:rPr>
            <w:rStyle w:val="Kpr"/>
            <w:noProof/>
            <w:lang w:val="tr-TR"/>
          </w:rPr>
          <w:t>2.2.1.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602419">
          <w:rPr>
            <w:rStyle w:val="Kpr"/>
            <w:noProof/>
            <w:lang w:val="tr-TR"/>
          </w:rPr>
          <w:t>Alt Başlık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_Toc186197406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C357FE" w14:textId="77777777" w:rsidR="00871F54" w:rsidRDefault="00871F54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07" w:history="1">
        <w:r w:rsidRPr="00602419">
          <w:rPr>
            <w:rStyle w:val="Kpr"/>
            <w:noProof/>
            <w:lang w:val="tr-TR"/>
          </w:rPr>
          <w:t>2.2.2.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602419">
          <w:rPr>
            <w:rStyle w:val="Kpr"/>
            <w:noProof/>
            <w:lang w:val="tr-TR"/>
          </w:rPr>
          <w:t>Alt Başlık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_Toc186197407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136CE8" w14:textId="77777777" w:rsidR="00871F54" w:rsidRDefault="00871F54">
      <w:pPr>
        <w:pStyle w:val="T4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86197408" w:history="1">
        <w:r w:rsidRPr="00602419">
          <w:rPr>
            <w:rStyle w:val="Kpr"/>
            <w:noProof/>
            <w:lang w:val="tr-TR"/>
          </w:rPr>
          <w:t>2.2.2.1.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602419">
          <w:rPr>
            <w:rStyle w:val="Kpr"/>
            <w:noProof/>
            <w:lang w:val="tr-TR"/>
          </w:rPr>
          <w:t>Alt Başlık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_Toc186197408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4604FB" w14:textId="77777777" w:rsidR="00871F54" w:rsidRDefault="00871F54">
      <w:pPr>
        <w:pStyle w:val="T4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86197409" w:history="1">
        <w:r w:rsidRPr="00602419">
          <w:rPr>
            <w:rStyle w:val="Kpr"/>
            <w:noProof/>
            <w:lang w:val="tr-TR"/>
          </w:rPr>
          <w:t>2.2.2.2.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Pr="00602419">
          <w:rPr>
            <w:rStyle w:val="Kpr"/>
            <w:noProof/>
            <w:lang w:val="tr-TR"/>
          </w:rPr>
          <w:t>Alt Başlık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_Toc186197409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39DF08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0" w:history="1">
        <w:r w:rsidRPr="00602419">
          <w:rPr>
            <w:rStyle w:val="Kpr"/>
            <w:lang w:val="tr-TR"/>
          </w:rPr>
          <w:t>2.3.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F2E2B8B" w14:textId="77777777" w:rsidR="00871F54" w:rsidRDefault="00871F54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11" w:history="1">
        <w:r w:rsidRPr="00602419">
          <w:rPr>
            <w:rStyle w:val="Kpr"/>
            <w:noProof/>
            <w:lang w:val="tr-TR"/>
          </w:rPr>
          <w:t>2.3.1.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602419">
          <w:rPr>
            <w:rStyle w:val="Kpr"/>
            <w:noProof/>
            <w:lang w:val="tr-TR"/>
          </w:rPr>
          <w:t>Alt Başlık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_Toc186197411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495414" w14:textId="77777777" w:rsidR="00871F54" w:rsidRDefault="00871F54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12" w:history="1">
        <w:r w:rsidRPr="00602419">
          <w:rPr>
            <w:rStyle w:val="Kpr"/>
            <w:noProof/>
            <w:lang w:val="tr-TR"/>
          </w:rPr>
          <w:t>2.3.2.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Pr="00602419">
          <w:rPr>
            <w:rStyle w:val="Kpr"/>
            <w:noProof/>
            <w:lang w:val="tr-TR"/>
          </w:rPr>
          <w:t>Alt Başlık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_Toc186197412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2B6246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13" w:history="1">
        <w:r w:rsidRPr="00602419">
          <w:rPr>
            <w:rStyle w:val="Kpr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602419">
          <w:rPr>
            <w:rStyle w:val="Kpr"/>
          </w:rPr>
          <w:t>ÜÇÜNCÜ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65FD8F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4" w:history="1">
        <w:r w:rsidRPr="00602419">
          <w:rPr>
            <w:rStyle w:val="Kpr"/>
            <w:lang w:val="tr-TR"/>
          </w:rPr>
          <w:t>3.1.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BD2088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5" w:history="1">
        <w:r w:rsidRPr="00602419">
          <w:rPr>
            <w:rStyle w:val="Kpr"/>
            <w:lang w:val="tr-TR"/>
          </w:rPr>
          <w:t>3.2.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95C31E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16" w:history="1">
        <w:r w:rsidRPr="00602419">
          <w:rPr>
            <w:rStyle w:val="Kpr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602419">
          <w:rPr>
            <w:rStyle w:val="Kpr"/>
          </w:rPr>
          <w:t>DÖRDÜNCÜ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6B3B35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7" w:history="1">
        <w:r w:rsidRPr="00602419">
          <w:rPr>
            <w:rStyle w:val="Kpr"/>
            <w:lang w:val="tr-TR"/>
          </w:rPr>
          <w:t>4.1.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CB038B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8" w:history="1">
        <w:r w:rsidRPr="00602419">
          <w:rPr>
            <w:rStyle w:val="Kpr"/>
            <w:lang w:val="tr-TR"/>
          </w:rPr>
          <w:t>4.2.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53DA8A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19" w:history="1">
        <w:r w:rsidRPr="00602419">
          <w:rPr>
            <w:rStyle w:val="Kpr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602419">
          <w:rPr>
            <w:rStyle w:val="Kpr"/>
          </w:rPr>
          <w:t>BEŞİNCİ BÖLÜM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F3C177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20" w:history="1">
        <w:r w:rsidRPr="00602419">
          <w:rPr>
            <w:rStyle w:val="Kpr"/>
            <w:lang w:val="tr-TR"/>
          </w:rPr>
          <w:t>5.1.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51CA46" w14:textId="77777777" w:rsidR="00871F54" w:rsidRDefault="00871F54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21" w:history="1">
        <w:r w:rsidRPr="00602419">
          <w:rPr>
            <w:rStyle w:val="Kpr"/>
            <w:lang w:val="tr-TR"/>
          </w:rPr>
          <w:t>5.2.</w:t>
        </w:r>
        <w:r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Pr="00602419">
          <w:rPr>
            <w:rStyle w:val="Kpr"/>
            <w:lang w:val="tr-TR"/>
          </w:rPr>
          <w:t>Alt Başlık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C9A351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2" w:history="1">
        <w:r w:rsidRPr="00602419">
          <w:rPr>
            <w:rStyle w:val="Kpr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Pr="00602419">
          <w:rPr>
            <w:rStyle w:val="Kpr"/>
          </w:rPr>
          <w:t>SONUÇ VE ÖNERİLER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8B23A2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3" w:history="1">
        <w:r w:rsidRPr="00602419">
          <w:rPr>
            <w:rStyle w:val="Kpr"/>
          </w:rPr>
          <w:t>KAYNAKÇA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FE2C315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4" w:history="1">
        <w:r w:rsidRPr="00602419">
          <w:rPr>
            <w:rStyle w:val="Kpr"/>
          </w:rPr>
          <w:t xml:space="preserve">EK 1 </w:t>
        </w:r>
        <w:r w:rsidRPr="00602419">
          <w:rPr>
            <w:rStyle w:val="Kpr"/>
            <w:lang w:val="tr-TR"/>
          </w:rPr>
          <w:t>Ek Başlığı</w:t>
        </w:r>
        <w:r w:rsidRPr="00602419">
          <w:rPr>
            <w:rStyle w:val="Kpr"/>
          </w:rPr>
          <w:t xml:space="preserve"> (Uğuryol, 2024, 32)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62F689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5" w:history="1">
        <w:r w:rsidRPr="00602419">
          <w:rPr>
            <w:rStyle w:val="Kpr"/>
            <w:lang w:val="tr-TR"/>
          </w:rPr>
          <w:t xml:space="preserve">EK 2 Ek Başlığı </w:t>
        </w:r>
        <w:r w:rsidRPr="00602419">
          <w:rPr>
            <w:rStyle w:val="Kpr"/>
          </w:rPr>
          <w:t>(Uğuryol, 2024, 32)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498D3FE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6" w:history="1">
        <w:r w:rsidRPr="00602419">
          <w:rPr>
            <w:rStyle w:val="Kpr"/>
            <w:lang w:val="tr-TR"/>
          </w:rPr>
          <w:t xml:space="preserve">EK 3 Ek Başlığı </w:t>
        </w:r>
        <w:r w:rsidRPr="00602419">
          <w:rPr>
            <w:rStyle w:val="Kpr"/>
          </w:rPr>
          <w:t>(Uğuryol, 2024, 32)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609722B" w14:textId="77777777" w:rsidR="00871F54" w:rsidRDefault="00871F54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7" w:history="1">
        <w:r w:rsidRPr="00602419">
          <w:rPr>
            <w:rStyle w:val="Kpr"/>
          </w:rPr>
          <w:t>ÖZ GEÇMİŞ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_Toc186197427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6CE2D3E" w14:textId="54255009" w:rsidR="00766E55" w:rsidRDefault="00796BCA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  <w:r>
        <w:rPr>
          <w:rFonts w:eastAsia="Calibri" w:cstheme="minorHAnsi"/>
          <w:noProof/>
          <w:szCs w:val="24"/>
          <w:lang w:val="tr-TR" w:eastAsia="tr-TR"/>
        </w:rPr>
        <w:fldChar w:fldCharType="end"/>
      </w:r>
    </w:p>
    <w:p w14:paraId="3E63650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3D73AD1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72F81D8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392517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F4CE2C8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3A4D93E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62ED70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44569E3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55FC16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2FA57C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906090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794C03D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09F993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5C5772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379A2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26684CA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F2BF83A" w14:textId="77777777" w:rsidR="00177425" w:rsidRDefault="00177425" w:rsidP="009673F0">
      <w:pPr>
        <w:rPr>
          <w:rFonts w:eastAsia="Calibri" w:cstheme="minorHAnsi"/>
          <w:noProof/>
          <w:szCs w:val="24"/>
          <w:lang w:val="tr-TR" w:eastAsia="tr-TR"/>
        </w:rPr>
        <w:sectPr w:rsidR="00177425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3C498D4D" w14:textId="7A05036E" w:rsidR="00D97057" w:rsidRPr="00D97057" w:rsidRDefault="00766E55" w:rsidP="00D97057">
      <w:pPr>
        <w:pStyle w:val="YazDBalklar"/>
        <w:rPr>
          <w:sz w:val="24"/>
          <w:szCs w:val="24"/>
          <w:lang w:val="tr-TR" w:eastAsia="tr-TR"/>
        </w:rPr>
      </w:pPr>
      <w:bookmarkStart w:id="21" w:name="_Toc97208208"/>
      <w:bookmarkStart w:id="22" w:name="_Toc97208383"/>
      <w:bookmarkStart w:id="23" w:name="_Toc97212660"/>
      <w:bookmarkStart w:id="24" w:name="_Toc97212823"/>
      <w:bookmarkStart w:id="25" w:name="_Toc186197394"/>
      <w:r w:rsidRPr="00257BE6">
        <w:rPr>
          <w:sz w:val="24"/>
          <w:szCs w:val="24"/>
          <w:lang w:val="tr-TR" w:eastAsia="tr-TR"/>
        </w:rPr>
        <w:lastRenderedPageBreak/>
        <w:t>T</w:t>
      </w:r>
      <w:r w:rsidR="00E44FAB" w:rsidRPr="00257BE6">
        <w:rPr>
          <w:sz w:val="24"/>
          <w:szCs w:val="24"/>
          <w:lang w:val="tr-TR" w:eastAsia="tr-TR"/>
        </w:rPr>
        <w:t>ABLOLAR LİSTESİ</w:t>
      </w:r>
      <w:bookmarkEnd w:id="21"/>
      <w:bookmarkEnd w:id="22"/>
      <w:bookmarkEnd w:id="23"/>
      <w:bookmarkEnd w:id="24"/>
      <w:bookmarkEnd w:id="25"/>
      <w:r w:rsidR="005755D8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begin"/>
      </w:r>
      <w:r w:rsidR="005755D8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instrText xml:space="preserve"> TOC \h \z \c "Tablo" </w:instrText>
      </w:r>
      <w:r w:rsidR="005755D8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separate"/>
      </w:r>
    </w:p>
    <w:p w14:paraId="475731D8" w14:textId="77777777" w:rsidR="00DC3F39" w:rsidRDefault="005755D8" w:rsidP="00E76554">
      <w:pPr>
        <w:pStyle w:val="ekillerTablosu"/>
        <w:tabs>
          <w:tab w:val="right" w:leader="dot" w:pos="8493"/>
        </w:tabs>
        <w:spacing w:before="240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end"/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begin"/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instrText xml:space="preserve"> TOC \h \z \c "Tablo" </w:instrText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separate"/>
      </w:r>
      <w:hyperlink w:anchor="_Toc185946555" w:history="1">
        <w:r w:rsidR="00DC3F39" w:rsidRPr="005F4DFD">
          <w:rPr>
            <w:rStyle w:val="Kpr"/>
            <w:b/>
            <w:noProof/>
          </w:rPr>
          <w:t>Tablo 2.1.</w:t>
        </w:r>
        <w:r w:rsidR="00DC3F39" w:rsidRPr="005F4DFD">
          <w:rPr>
            <w:rStyle w:val="Kpr"/>
            <w:noProof/>
          </w:rPr>
          <w:t xml:space="preserve"> Enez arkeolojik kazısından bazı cam örneklerinin renk kodları (CIE L*a*b*) ve kalınlıkları (Çolak Büyüksoy, 2020, 83).</w:t>
        </w:r>
        <w:r w:rsidR="00DC3F39">
          <w:rPr>
            <w:noProof/>
            <w:webHidden/>
          </w:rPr>
          <w:tab/>
        </w:r>
        <w:r w:rsidR="00DC3F39">
          <w:rPr>
            <w:noProof/>
            <w:webHidden/>
          </w:rPr>
          <w:fldChar w:fldCharType="begin"/>
        </w:r>
        <w:r w:rsidR="00DC3F39">
          <w:rPr>
            <w:noProof/>
            <w:webHidden/>
          </w:rPr>
          <w:instrText xml:space="preserve"> PAGEREF _Toc185946555 \h </w:instrText>
        </w:r>
        <w:r w:rsidR="00DC3F39">
          <w:rPr>
            <w:noProof/>
            <w:webHidden/>
          </w:rPr>
        </w:r>
        <w:r w:rsidR="00DC3F39">
          <w:rPr>
            <w:noProof/>
            <w:webHidden/>
          </w:rPr>
          <w:fldChar w:fldCharType="separate"/>
        </w:r>
        <w:r w:rsidR="00DC3F39">
          <w:rPr>
            <w:noProof/>
            <w:webHidden/>
          </w:rPr>
          <w:t>2</w:t>
        </w:r>
        <w:r w:rsidR="00DC3F39">
          <w:rPr>
            <w:noProof/>
            <w:webHidden/>
          </w:rPr>
          <w:fldChar w:fldCharType="end"/>
        </w:r>
      </w:hyperlink>
    </w:p>
    <w:p w14:paraId="7720174A" w14:textId="77777777" w:rsidR="00DC3F39" w:rsidRDefault="00833840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85946556" w:history="1">
        <w:r w:rsidR="00DC3F39" w:rsidRPr="005F4DFD">
          <w:rPr>
            <w:rStyle w:val="Kpr"/>
            <w:b/>
            <w:noProof/>
          </w:rPr>
          <w:t>Tablo 3.1.</w:t>
        </w:r>
        <w:r w:rsidR="00DC3F39" w:rsidRPr="005F4DFD">
          <w:rPr>
            <w:rStyle w:val="Kpr"/>
            <w:noProof/>
          </w:rPr>
          <w:t xml:space="preserve"> Yenikapı 29 batığına ait bazı ahşapların maksimum su içeriği (%), yoğunluk (g/cm3) ve ahşap madde kaybı (%) değerleri (Akgün, 2020, 58).</w:t>
        </w:r>
        <w:r w:rsidR="00DC3F39">
          <w:rPr>
            <w:noProof/>
            <w:webHidden/>
          </w:rPr>
          <w:tab/>
        </w:r>
        <w:r w:rsidR="00DC3F39">
          <w:rPr>
            <w:noProof/>
            <w:webHidden/>
          </w:rPr>
          <w:fldChar w:fldCharType="begin"/>
        </w:r>
        <w:r w:rsidR="00DC3F39">
          <w:rPr>
            <w:noProof/>
            <w:webHidden/>
          </w:rPr>
          <w:instrText xml:space="preserve"> PAGEREF _Toc185946556 \h </w:instrText>
        </w:r>
        <w:r w:rsidR="00DC3F39">
          <w:rPr>
            <w:noProof/>
            <w:webHidden/>
          </w:rPr>
        </w:r>
        <w:r w:rsidR="00DC3F39">
          <w:rPr>
            <w:noProof/>
            <w:webHidden/>
          </w:rPr>
          <w:fldChar w:fldCharType="separate"/>
        </w:r>
        <w:r w:rsidR="00DC3F39">
          <w:rPr>
            <w:noProof/>
            <w:webHidden/>
          </w:rPr>
          <w:t>3</w:t>
        </w:r>
        <w:r w:rsidR="00DC3F39">
          <w:rPr>
            <w:noProof/>
            <w:webHidden/>
          </w:rPr>
          <w:fldChar w:fldCharType="end"/>
        </w:r>
      </w:hyperlink>
    </w:p>
    <w:p w14:paraId="7032F617" w14:textId="714CFA5E" w:rsidR="00F84F7B" w:rsidRPr="00F84F7B" w:rsidRDefault="00F84F7B" w:rsidP="00F84F7B">
      <w:pPr>
        <w:pStyle w:val="ekillerTablosu"/>
        <w:tabs>
          <w:tab w:val="right" w:leader="dot" w:pos="8493"/>
        </w:tabs>
        <w:spacing w:line="240" w:lineRule="auto"/>
        <w:ind w:left="482" w:hanging="482"/>
        <w:rPr>
          <w:lang w:val="tr-TR" w:eastAsia="tr-TR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end"/>
      </w:r>
    </w:p>
    <w:p w14:paraId="07A8A65A" w14:textId="71EC8EE5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listesinde sıralanan her bir tablo metin içindeki tablolarla aynı numara ve açıklamaya sahip olmalı, tablonun yer aldığı sayfanın numarasıyla birlikte sıralanmalıdır. Tablo listesinde tabloların açıklamalarının kaynağı kullanılmamalıdır.  </w:t>
      </w:r>
      <w:r w:rsidR="008D38A6">
        <w:rPr>
          <w:bCs/>
          <w:szCs w:val="24"/>
          <w:lang w:val="tr-TR"/>
        </w:rPr>
        <w:t xml:space="preserve">Tablolar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 w:rsidR="008D38A6">
        <w:rPr>
          <w:bCs/>
          <w:szCs w:val="24"/>
          <w:lang w:val="tr-TR"/>
        </w:rPr>
        <w:t xml:space="preserve">tek satır aralığıyla yazılmalıdır.  </w:t>
      </w:r>
    </w:p>
    <w:p w14:paraId="6C028A62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3CA9A8A4" w14:textId="40CCD3C9" w:rsidR="002F70EB" w:rsidRDefault="006415F2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</w:t>
      </w:r>
      <w:r w:rsidR="008D38A6">
        <w:rPr>
          <w:bCs/>
          <w:szCs w:val="24"/>
          <w:lang w:val="tr-TR"/>
        </w:rPr>
        <w:t xml:space="preserve">metin içinde yer almalıdır. </w:t>
      </w:r>
      <w:r w:rsidR="002F70EB">
        <w:rPr>
          <w:bCs/>
          <w:szCs w:val="24"/>
          <w:lang w:val="tr-TR"/>
        </w:rPr>
        <w:t xml:space="preserve">Tablolar, metinde ilk değinilen sayfada ya da bir sonraki sayfada yer almalıdır. </w:t>
      </w:r>
    </w:p>
    <w:p w14:paraId="307B3821" w14:textId="05EBC025" w:rsidR="008D38A6" w:rsidRDefault="008D38A6" w:rsidP="008D38A6">
      <w:pPr>
        <w:jc w:val="both"/>
        <w:rPr>
          <w:bCs/>
          <w:szCs w:val="24"/>
          <w:lang w:val="tr-TR"/>
        </w:rPr>
      </w:pPr>
    </w:p>
    <w:p w14:paraId="57BAE962" w14:textId="14FFEB8F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>her biri için numara veri</w:t>
      </w:r>
      <w:r>
        <w:rPr>
          <w:bCs/>
          <w:szCs w:val="24"/>
          <w:lang w:val="tr-TR"/>
        </w:rPr>
        <w:t xml:space="preserve">lmelidir. Numaralandırma, tablonun </w:t>
      </w:r>
      <w:r w:rsidR="008D38A6">
        <w:rPr>
          <w:bCs/>
          <w:szCs w:val="24"/>
          <w:lang w:val="tr-TR"/>
        </w:rPr>
        <w:t xml:space="preserve">kullanıldığı ana bölüm numarası ve tablo numarası olarak ardışık bir şekilde sıralanmalıdır (Örneğin; 2. ana bölümde kullanılan ilk </w:t>
      </w:r>
      <w:r>
        <w:rPr>
          <w:bCs/>
          <w:szCs w:val="24"/>
          <w:lang w:val="tr-TR"/>
        </w:rPr>
        <w:t>tablonun</w:t>
      </w:r>
      <w:r w:rsidR="008D38A6">
        <w:rPr>
          <w:bCs/>
          <w:szCs w:val="24"/>
          <w:lang w:val="tr-TR"/>
        </w:rPr>
        <w:t xml:space="preserve"> numarası </w:t>
      </w:r>
      <w:r>
        <w:rPr>
          <w:bCs/>
          <w:szCs w:val="24"/>
          <w:lang w:val="tr-TR"/>
        </w:rPr>
        <w:t>Tablo</w:t>
      </w:r>
      <w:r w:rsidR="008D38A6">
        <w:rPr>
          <w:bCs/>
          <w:szCs w:val="24"/>
          <w:lang w:val="tr-TR"/>
        </w:rPr>
        <w:t xml:space="preserve"> 2.1.’dir). </w:t>
      </w:r>
    </w:p>
    <w:p w14:paraId="432040DE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0E0FDD51" w14:textId="66A08F31" w:rsidR="006415F2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 xml:space="preserve">açıklamaları metin içinde ortalanmalı, tablo açıklamalarının altında </w:t>
      </w:r>
      <w:r w:rsidR="008D38A6" w:rsidRPr="008B2D27">
        <w:rPr>
          <w:bCs/>
          <w:szCs w:val="24"/>
          <w:lang w:val="tr-TR"/>
        </w:rPr>
        <w:t>tek satır boşluk bırakılmalıdır. Tablo açıklamaları 12 punto ve tek satır aralığıyla yazılmalıdır.</w:t>
      </w:r>
      <w:r w:rsidR="008D38A6">
        <w:rPr>
          <w:bCs/>
          <w:szCs w:val="24"/>
          <w:lang w:val="tr-TR"/>
        </w:rPr>
        <w:t xml:space="preserve"> </w:t>
      </w:r>
      <w:r w:rsidR="00C67BB3" w:rsidRPr="00242838">
        <w:rPr>
          <w:bCs/>
          <w:szCs w:val="24"/>
          <w:lang w:val="tr-TR"/>
        </w:rPr>
        <w:t>T</w:t>
      </w:r>
      <w:r w:rsidRPr="00242838">
        <w:rPr>
          <w:bCs/>
          <w:szCs w:val="24"/>
          <w:lang w:val="tr-TR"/>
        </w:rPr>
        <w:t>ablo a</w:t>
      </w:r>
      <w:r w:rsidR="008D38A6" w:rsidRPr="00242838">
        <w:rPr>
          <w:bCs/>
          <w:szCs w:val="24"/>
          <w:lang w:val="tr-TR"/>
        </w:rPr>
        <w:t>çıklamaların</w:t>
      </w:r>
      <w:r w:rsidR="00C67BB3" w:rsidRPr="00242838">
        <w:rPr>
          <w:bCs/>
          <w:szCs w:val="24"/>
          <w:lang w:val="tr-TR"/>
        </w:rPr>
        <w:t>ın</w:t>
      </w:r>
      <w:r w:rsidR="008D38A6" w:rsidRPr="00242838">
        <w:rPr>
          <w:bCs/>
          <w:szCs w:val="24"/>
          <w:lang w:val="tr-TR"/>
        </w:rPr>
        <w:t xml:space="preserve"> kaynağında parantezli referans sistemi kullanılmalıdır.</w:t>
      </w:r>
      <w:r w:rsidR="008D38A6">
        <w:rPr>
          <w:bCs/>
          <w:szCs w:val="24"/>
          <w:lang w:val="tr-TR"/>
        </w:rPr>
        <w:t xml:space="preserve"> </w:t>
      </w:r>
    </w:p>
    <w:p w14:paraId="45D33B62" w14:textId="77777777" w:rsidR="006415F2" w:rsidRDefault="006415F2" w:rsidP="008D38A6">
      <w:pPr>
        <w:jc w:val="both"/>
        <w:rPr>
          <w:bCs/>
          <w:szCs w:val="24"/>
          <w:lang w:val="tr-TR"/>
        </w:rPr>
      </w:pPr>
    </w:p>
    <w:p w14:paraId="08534339" w14:textId="47275B34" w:rsidR="003E023F" w:rsidRPr="002F70EB" w:rsidRDefault="002F70EB" w:rsidP="003E023F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Tablolar metin içine yerleştirilirken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tablolar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küçültülmeli ya da ekler bölümünde sunulmalıdır. </w:t>
      </w:r>
      <w:r w:rsidR="00B71310" w:rsidRPr="002F70EB">
        <w:rPr>
          <w:bCs/>
          <w:szCs w:val="24"/>
          <w:lang w:val="tr-TR"/>
        </w:rPr>
        <w:t xml:space="preserve">Metin içinde </w:t>
      </w:r>
      <w:r w:rsidR="00B71310" w:rsidRPr="00C67BB3">
        <w:rPr>
          <w:bCs/>
          <w:szCs w:val="24"/>
          <w:lang w:val="tr-TR"/>
        </w:rPr>
        <w:t>katlanmış tablo olmamalıdır</w:t>
      </w:r>
      <w:r w:rsidR="00B71310" w:rsidRPr="00242838">
        <w:rPr>
          <w:bCs/>
          <w:szCs w:val="24"/>
          <w:lang w:val="tr-TR"/>
        </w:rPr>
        <w:t xml:space="preserve">. </w:t>
      </w:r>
      <w:r w:rsidR="003E023F" w:rsidRPr="00242838">
        <w:rPr>
          <w:bCs/>
          <w:szCs w:val="24"/>
          <w:lang w:val="tr-TR"/>
        </w:rPr>
        <w:t>Bir sayfadan uzun olan tablo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tablonun devamı bir sonraki sayfada aynı tablo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797285FA" w14:textId="7E0C1EB6" w:rsidR="00B71310" w:rsidRPr="002F70EB" w:rsidRDefault="00B71310" w:rsidP="00C67BB3">
      <w:pPr>
        <w:jc w:val="both"/>
        <w:rPr>
          <w:bCs/>
          <w:szCs w:val="24"/>
          <w:lang w:val="tr-TR"/>
        </w:rPr>
      </w:pPr>
    </w:p>
    <w:p w14:paraId="0CE58E54" w14:textId="77777777" w:rsidR="002F70EB" w:rsidRDefault="002F70EB" w:rsidP="008D38A6">
      <w:pPr>
        <w:jc w:val="both"/>
        <w:rPr>
          <w:bCs/>
          <w:szCs w:val="24"/>
          <w:lang w:val="tr-TR"/>
        </w:rPr>
      </w:pPr>
    </w:p>
    <w:p w14:paraId="3284E10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4F3200C" w14:textId="77777777" w:rsidR="00EB7069" w:rsidRDefault="00EB7069" w:rsidP="00EB7069">
      <w:pPr>
        <w:rPr>
          <w:sz w:val="28"/>
          <w:szCs w:val="28"/>
          <w:lang w:val="tr-TR" w:eastAsia="tr-TR"/>
        </w:rPr>
      </w:pPr>
      <w:bookmarkStart w:id="26" w:name="_Toc97208209"/>
      <w:bookmarkStart w:id="27" w:name="_Toc97208384"/>
      <w:bookmarkStart w:id="28" w:name="_Toc97212661"/>
      <w:bookmarkStart w:id="29" w:name="_Toc97212824"/>
    </w:p>
    <w:p w14:paraId="0213B659" w14:textId="77777777" w:rsidR="00F44A9C" w:rsidRDefault="00F44A9C" w:rsidP="00EB7069">
      <w:pPr>
        <w:rPr>
          <w:sz w:val="28"/>
          <w:szCs w:val="28"/>
          <w:lang w:val="tr-TR" w:eastAsia="tr-TR"/>
        </w:rPr>
      </w:pPr>
    </w:p>
    <w:p w14:paraId="178F272C" w14:textId="77777777" w:rsidR="00EB7069" w:rsidRDefault="00EB7069" w:rsidP="00EB7069">
      <w:pPr>
        <w:rPr>
          <w:lang w:val="tr-TR" w:eastAsia="tr-TR"/>
        </w:rPr>
      </w:pPr>
    </w:p>
    <w:p w14:paraId="21D6A0B9" w14:textId="256EB252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30" w:name="_Toc186197395"/>
      <w:r w:rsidRPr="00257BE6">
        <w:rPr>
          <w:sz w:val="24"/>
          <w:szCs w:val="24"/>
          <w:lang w:val="tr-TR" w:eastAsia="tr-TR"/>
        </w:rPr>
        <w:lastRenderedPageBreak/>
        <w:t>Ş</w:t>
      </w:r>
      <w:r w:rsidR="00E44FAB" w:rsidRPr="00257BE6">
        <w:rPr>
          <w:sz w:val="24"/>
          <w:szCs w:val="24"/>
          <w:lang w:val="tr-TR" w:eastAsia="tr-TR"/>
        </w:rPr>
        <w:t>EKİLLER LİSTESİ</w:t>
      </w:r>
      <w:bookmarkEnd w:id="26"/>
      <w:bookmarkEnd w:id="27"/>
      <w:bookmarkEnd w:id="28"/>
      <w:bookmarkEnd w:id="29"/>
      <w:bookmarkEnd w:id="30"/>
    </w:p>
    <w:p w14:paraId="51938D94" w14:textId="1B95D244" w:rsidR="004F30DC" w:rsidRDefault="004F30DC" w:rsidP="004F30DC">
      <w:pPr>
        <w:pStyle w:val="ekillerTablosu"/>
        <w:tabs>
          <w:tab w:val="right" w:leader="dot" w:pos="8493"/>
        </w:tabs>
        <w:spacing w:before="240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begin"/>
      </w:r>
      <w:r>
        <w:rPr>
          <w:sz w:val="28"/>
          <w:szCs w:val="28"/>
          <w:lang w:val="tr-TR" w:eastAsia="tr-TR"/>
        </w:rPr>
        <w:instrText xml:space="preserve"> TOC \h \z \c "Şekil" </w:instrText>
      </w:r>
      <w:r>
        <w:rPr>
          <w:sz w:val="28"/>
          <w:szCs w:val="28"/>
          <w:lang w:val="tr-TR" w:eastAsia="tr-TR"/>
        </w:rPr>
        <w:fldChar w:fldCharType="separate"/>
      </w:r>
      <w:hyperlink w:anchor="_Toc179881605" w:history="1">
        <w:r w:rsidRPr="004F30DC">
          <w:rPr>
            <w:rStyle w:val="Kpr"/>
            <w:b/>
            <w:noProof/>
          </w:rPr>
          <w:t>Şekil 2.1.</w:t>
        </w:r>
        <w:r w:rsidRPr="00311A11">
          <w:rPr>
            <w:rStyle w:val="Kpr"/>
            <w:noProof/>
          </w:rPr>
          <w:t xml:space="preserve"> British Museum'un ön cephesi, Lon</w:t>
        </w:r>
        <w:r w:rsidR="00D97057">
          <w:rPr>
            <w:rStyle w:val="Kpr"/>
            <w:noProof/>
          </w:rPr>
          <w:t>dra</w:t>
        </w:r>
        <w:r>
          <w:rPr>
            <w:noProof/>
            <w:webHidden/>
          </w:rPr>
          <w:tab/>
        </w:r>
        <w:r w:rsidRPr="00F84F7B">
          <w:rPr>
            <w:noProof/>
            <w:webHidden/>
          </w:rPr>
          <w:fldChar w:fldCharType="begin"/>
        </w:r>
        <w:r w:rsidRPr="00F84F7B">
          <w:rPr>
            <w:noProof/>
            <w:webHidden/>
          </w:rPr>
          <w:instrText xml:space="preserve"> PAGEREF _Toc179881605 \h </w:instrText>
        </w:r>
        <w:r w:rsidRPr="00F84F7B">
          <w:rPr>
            <w:noProof/>
            <w:webHidden/>
          </w:rPr>
        </w:r>
        <w:r w:rsidRPr="00F84F7B">
          <w:rPr>
            <w:noProof/>
            <w:webHidden/>
          </w:rPr>
          <w:fldChar w:fldCharType="separate"/>
        </w:r>
        <w:r w:rsidR="00F84F7B">
          <w:rPr>
            <w:noProof/>
            <w:webHidden/>
          </w:rPr>
          <w:t>2</w:t>
        </w:r>
        <w:r w:rsidRPr="00F84F7B">
          <w:rPr>
            <w:noProof/>
            <w:webHidden/>
          </w:rPr>
          <w:fldChar w:fldCharType="end"/>
        </w:r>
      </w:hyperlink>
    </w:p>
    <w:p w14:paraId="24AB37D7" w14:textId="7FD16DDC" w:rsidR="004F30DC" w:rsidRDefault="00833840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9881606" w:history="1">
        <w:r w:rsidR="004F30DC" w:rsidRPr="004F30DC">
          <w:rPr>
            <w:rStyle w:val="Kpr"/>
            <w:b/>
            <w:noProof/>
          </w:rPr>
          <w:t>Şekil 3.1.</w:t>
        </w:r>
        <w:r w:rsidR="004F30DC" w:rsidRPr="00311A11">
          <w:rPr>
            <w:rStyle w:val="Kpr"/>
            <w:noProof/>
          </w:rPr>
          <w:t xml:space="preserve"> J. Paul Getty Müzesi'nin giriş holü, Los Ang</w:t>
        </w:r>
        <w:r w:rsidR="004F30DC">
          <w:rPr>
            <w:rStyle w:val="Kpr"/>
            <w:noProof/>
          </w:rPr>
          <w:t>eles</w:t>
        </w:r>
        <w:r w:rsidR="004F30DC">
          <w:rPr>
            <w:noProof/>
            <w:webHidden/>
          </w:rPr>
          <w:tab/>
        </w:r>
        <w:r w:rsidR="004F30DC" w:rsidRPr="00F84F7B">
          <w:rPr>
            <w:noProof/>
            <w:webHidden/>
          </w:rPr>
          <w:fldChar w:fldCharType="begin"/>
        </w:r>
        <w:r w:rsidR="004F30DC" w:rsidRPr="00F84F7B">
          <w:rPr>
            <w:noProof/>
            <w:webHidden/>
          </w:rPr>
          <w:instrText xml:space="preserve"> PAGEREF _Toc179881606 \h </w:instrText>
        </w:r>
        <w:r w:rsidR="004F30DC" w:rsidRPr="00F84F7B">
          <w:rPr>
            <w:noProof/>
            <w:webHidden/>
          </w:rPr>
        </w:r>
        <w:r w:rsidR="004F30DC" w:rsidRPr="00F84F7B">
          <w:rPr>
            <w:noProof/>
            <w:webHidden/>
          </w:rPr>
          <w:fldChar w:fldCharType="separate"/>
        </w:r>
        <w:r w:rsidR="00F84F7B">
          <w:rPr>
            <w:noProof/>
            <w:webHidden/>
          </w:rPr>
          <w:t>4</w:t>
        </w:r>
        <w:r w:rsidR="004F30DC" w:rsidRPr="00F84F7B">
          <w:rPr>
            <w:noProof/>
            <w:webHidden/>
          </w:rPr>
          <w:fldChar w:fldCharType="end"/>
        </w:r>
      </w:hyperlink>
    </w:p>
    <w:p w14:paraId="22717B7C" w14:textId="304A5D95" w:rsidR="004F30DC" w:rsidRDefault="004F30DC" w:rsidP="00D40FF6">
      <w:pPr>
        <w:spacing w:line="240" w:lineRule="auto"/>
        <w:rPr>
          <w:sz w:val="28"/>
          <w:szCs w:val="28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end"/>
      </w:r>
    </w:p>
    <w:p w14:paraId="1206E4BA" w14:textId="7D536BC2" w:rsidR="006415F2" w:rsidRDefault="006415F2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Şekiller listesinde sıralanan her bir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metin içindeki </w:t>
      </w:r>
      <w:r w:rsidR="002F70EB">
        <w:rPr>
          <w:bCs/>
          <w:szCs w:val="24"/>
          <w:lang w:val="tr-TR"/>
        </w:rPr>
        <w:t>şekillerle</w:t>
      </w:r>
      <w:r>
        <w:rPr>
          <w:bCs/>
          <w:szCs w:val="24"/>
          <w:lang w:val="tr-TR"/>
        </w:rPr>
        <w:t xml:space="preserve"> aynı numara ve açıklamaya sahip olmalı, </w:t>
      </w:r>
      <w:r w:rsidR="002F70EB">
        <w:rPr>
          <w:bCs/>
          <w:szCs w:val="24"/>
          <w:lang w:val="tr-TR"/>
        </w:rPr>
        <w:t>şeklin</w:t>
      </w:r>
      <w:r>
        <w:rPr>
          <w:bCs/>
          <w:szCs w:val="24"/>
          <w:lang w:val="tr-TR"/>
        </w:rPr>
        <w:t xml:space="preserve"> yer aldığı sayfanın numarasıyla birlikte sıralanmalıdır.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listesinde </w:t>
      </w:r>
      <w:r w:rsidR="002F70EB">
        <w:rPr>
          <w:bCs/>
          <w:szCs w:val="24"/>
          <w:lang w:val="tr-TR"/>
        </w:rPr>
        <w:t xml:space="preserve">şekillerin </w:t>
      </w:r>
      <w:r>
        <w:rPr>
          <w:bCs/>
          <w:szCs w:val="24"/>
          <w:lang w:val="tr-TR"/>
        </w:rPr>
        <w:t xml:space="preserve">açıklamalarının kaynağı kullanılmamalıdır. </w:t>
      </w:r>
      <w:r w:rsidR="002F70EB">
        <w:rPr>
          <w:bCs/>
          <w:szCs w:val="24"/>
          <w:lang w:val="tr-TR"/>
        </w:rPr>
        <w:t>Şekiller</w:t>
      </w:r>
      <w:r>
        <w:rPr>
          <w:bCs/>
          <w:szCs w:val="24"/>
          <w:lang w:val="tr-TR"/>
        </w:rPr>
        <w:t xml:space="preserve">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2D816BC5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591020E2" w14:textId="552F86F2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</w:t>
      </w:r>
      <w:r w:rsidR="006415F2">
        <w:rPr>
          <w:bCs/>
          <w:szCs w:val="24"/>
          <w:lang w:val="tr-TR"/>
        </w:rPr>
        <w:t xml:space="preserve"> metin içinde yer almalıdır. </w:t>
      </w:r>
      <w:r>
        <w:rPr>
          <w:bCs/>
          <w:szCs w:val="24"/>
          <w:lang w:val="tr-TR"/>
        </w:rPr>
        <w:t xml:space="preserve">Şekiller, metinde ilk değinilen sayfada ya da bir sonraki sayfada yer almalıdır. </w:t>
      </w:r>
    </w:p>
    <w:p w14:paraId="5ACA6068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20E15B9C" w14:textId="416721D7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her biri için numara verilmelidir. Numaralandırma, </w:t>
      </w: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kullanıldığı ana bölüm numarası ve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numarası olarak ardışık bir şekilde sıralanmalıdır (Örneğin; </w:t>
      </w:r>
      <w:r>
        <w:rPr>
          <w:bCs/>
          <w:szCs w:val="24"/>
          <w:lang w:val="tr-TR"/>
        </w:rPr>
        <w:t>3</w:t>
      </w:r>
      <w:r w:rsidR="006415F2">
        <w:rPr>
          <w:bCs/>
          <w:szCs w:val="24"/>
          <w:lang w:val="tr-TR"/>
        </w:rPr>
        <w:t xml:space="preserve">. ana bölümde kullanılan </w:t>
      </w:r>
      <w:r>
        <w:rPr>
          <w:bCs/>
          <w:szCs w:val="24"/>
          <w:lang w:val="tr-TR"/>
        </w:rPr>
        <w:t>5.</w:t>
      </w:r>
      <w:r w:rsidR="006415F2">
        <w:rPr>
          <w:bCs/>
          <w:szCs w:val="24"/>
          <w:lang w:val="tr-TR"/>
        </w:rPr>
        <w:t xml:space="preserve"> </w:t>
      </w:r>
      <w:r>
        <w:rPr>
          <w:bCs/>
          <w:szCs w:val="24"/>
          <w:lang w:val="tr-TR"/>
        </w:rPr>
        <w:t>şeklin numarası Şekil 3.5.’t</w:t>
      </w:r>
      <w:r w:rsidR="006415F2">
        <w:rPr>
          <w:bCs/>
          <w:szCs w:val="24"/>
          <w:lang w:val="tr-TR"/>
        </w:rPr>
        <w:t xml:space="preserve">ir). </w:t>
      </w:r>
    </w:p>
    <w:p w14:paraId="008443BF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6D27A238" w14:textId="44E3DBB6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açıklamaları metin içinde ortalanmalı,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açıklamalarının altında </w:t>
      </w:r>
      <w:r w:rsidR="006415F2" w:rsidRPr="008B2D27">
        <w:rPr>
          <w:bCs/>
          <w:szCs w:val="24"/>
          <w:lang w:val="tr-TR"/>
        </w:rPr>
        <w:t xml:space="preserve">tek satır boşluk bırakılmalıdır. </w:t>
      </w:r>
      <w:r>
        <w:rPr>
          <w:bCs/>
          <w:szCs w:val="24"/>
          <w:lang w:val="tr-TR"/>
        </w:rPr>
        <w:t>Şekil</w:t>
      </w:r>
      <w:r w:rsidR="006415F2" w:rsidRPr="008B2D27">
        <w:rPr>
          <w:bCs/>
          <w:szCs w:val="24"/>
          <w:lang w:val="tr-TR"/>
        </w:rPr>
        <w:t xml:space="preserve"> açıklamaları 12 punto ve tek satır aralığıyla yazılmalıdır.</w:t>
      </w:r>
      <w:r w:rsidR="00242838">
        <w:rPr>
          <w:bCs/>
          <w:szCs w:val="24"/>
          <w:lang w:val="tr-TR"/>
        </w:rPr>
        <w:t xml:space="preserve"> </w:t>
      </w:r>
      <w:r w:rsidR="00C67BB3">
        <w:rPr>
          <w:bCs/>
          <w:szCs w:val="24"/>
          <w:lang w:val="tr-TR"/>
        </w:rPr>
        <w:t>Ş</w:t>
      </w:r>
      <w:r>
        <w:rPr>
          <w:bCs/>
          <w:szCs w:val="24"/>
          <w:lang w:val="tr-TR"/>
        </w:rPr>
        <w:t xml:space="preserve">ekil </w:t>
      </w:r>
      <w:r w:rsidR="006415F2">
        <w:rPr>
          <w:bCs/>
          <w:szCs w:val="24"/>
          <w:lang w:val="tr-TR"/>
        </w:rPr>
        <w:t>açıklamaların</w:t>
      </w:r>
      <w:r w:rsidR="00912F61">
        <w:rPr>
          <w:bCs/>
          <w:szCs w:val="24"/>
          <w:lang w:val="tr-TR"/>
        </w:rPr>
        <w:t>ın</w:t>
      </w:r>
      <w:r w:rsidR="006415F2">
        <w:rPr>
          <w:bCs/>
          <w:szCs w:val="24"/>
          <w:lang w:val="tr-TR"/>
        </w:rPr>
        <w:t xml:space="preserve"> kaynağında parantezli referans sistemi kullanılmalıdır. </w:t>
      </w:r>
    </w:p>
    <w:p w14:paraId="24872227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3D161687" w14:textId="0459EA57" w:rsidR="002F70EB" w:rsidRPr="002F70EB" w:rsidRDefault="002F70EB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 metin içine yerleştirilirken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şekiller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küçültülmeli ya da ekler bölümünde sunulmalıdır. </w:t>
      </w:r>
      <w:r w:rsidRPr="002F70EB">
        <w:rPr>
          <w:bCs/>
          <w:szCs w:val="24"/>
          <w:lang w:val="tr-TR"/>
        </w:rPr>
        <w:t xml:space="preserve">Metin içinde </w:t>
      </w:r>
      <w:r w:rsidRPr="00221460">
        <w:rPr>
          <w:bCs/>
          <w:szCs w:val="24"/>
          <w:lang w:val="tr-TR"/>
        </w:rPr>
        <w:t xml:space="preserve">katlanmış </w:t>
      </w:r>
      <w:r>
        <w:rPr>
          <w:bCs/>
          <w:szCs w:val="24"/>
          <w:lang w:val="tr-TR"/>
        </w:rPr>
        <w:t>şekil</w:t>
      </w:r>
      <w:r w:rsidRPr="00221460">
        <w:rPr>
          <w:bCs/>
          <w:szCs w:val="24"/>
          <w:lang w:val="tr-TR"/>
        </w:rPr>
        <w:t xml:space="preserve"> olmamalıdır. </w:t>
      </w:r>
      <w:r w:rsidR="003E023F" w:rsidRPr="00242838">
        <w:rPr>
          <w:bCs/>
          <w:szCs w:val="24"/>
          <w:lang w:val="tr-TR"/>
        </w:rPr>
        <w:t>Bir sayfadan uzun olan şekil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şeklin devamı bir sonraki sayfada aynı şekil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37B7698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2583F4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E805B7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D41A1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9DB7B9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42210C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9EA54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0C35A1" w14:textId="5E84F4CF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31" w:name="_Toc97208210"/>
      <w:bookmarkStart w:id="32" w:name="_Toc97208385"/>
      <w:bookmarkStart w:id="33" w:name="_Toc97212662"/>
      <w:bookmarkStart w:id="34" w:name="_Toc97212825"/>
      <w:bookmarkStart w:id="35" w:name="_Toc186197396"/>
      <w:r w:rsidRPr="00257BE6">
        <w:rPr>
          <w:sz w:val="24"/>
          <w:szCs w:val="24"/>
          <w:lang w:val="tr-TR" w:eastAsia="tr-TR"/>
        </w:rPr>
        <w:lastRenderedPageBreak/>
        <w:t>S</w:t>
      </w:r>
      <w:r w:rsidR="00E44FAB" w:rsidRPr="00257BE6">
        <w:rPr>
          <w:sz w:val="24"/>
          <w:szCs w:val="24"/>
          <w:lang w:val="tr-TR" w:eastAsia="tr-TR"/>
        </w:rPr>
        <w:t>İMGELER LİSTESİ</w:t>
      </w:r>
      <w:bookmarkEnd w:id="31"/>
      <w:bookmarkEnd w:id="32"/>
      <w:bookmarkEnd w:id="33"/>
      <w:bookmarkEnd w:id="34"/>
      <w:bookmarkEnd w:id="35"/>
    </w:p>
    <w:p w14:paraId="573E27B8" w14:textId="43530D6D" w:rsidR="004844A2" w:rsidRPr="004844A2" w:rsidRDefault="004844A2" w:rsidP="00727463">
      <w:pPr>
        <w:tabs>
          <w:tab w:val="left" w:pos="1418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i/>
          <w:szCs w:val="24"/>
          <w:lang w:val="tr-TR" w:eastAsia="zh-CN"/>
        </w:rPr>
        <w:t>A</w:t>
      </w:r>
      <w:r>
        <w:rPr>
          <w:rFonts w:eastAsia="SimSun"/>
          <w:i/>
          <w:szCs w:val="24"/>
          <w:lang w:val="tr-TR" w:eastAsia="zh-CN"/>
        </w:rPr>
        <w:tab/>
      </w:r>
      <w:r w:rsidR="008072B9">
        <w:rPr>
          <w:rFonts w:eastAsia="SimSun"/>
          <w:i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Aktivite, aktivite sayısı</w:t>
      </w:r>
    </w:p>
    <w:p w14:paraId="252C31FA" w14:textId="11CEBDC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C°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Santigrat</w:t>
      </w:r>
    </w:p>
    <w:p w14:paraId="79034381" w14:textId="34573D12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Cm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Santimetre</w:t>
      </w:r>
    </w:p>
    <w:p w14:paraId="70977AC5" w14:textId="255B758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L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Litre</w:t>
      </w:r>
    </w:p>
    <w:p w14:paraId="2B8608FB" w14:textId="77777777" w:rsidR="004844A2" w:rsidRPr="008072B9" w:rsidRDefault="004844A2" w:rsidP="004844A2">
      <w:pPr>
        <w:tabs>
          <w:tab w:val="left" w:pos="1134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</w:p>
    <w:p w14:paraId="7C5D6377" w14:textId="2EC20214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Simgeler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3E69D000" w14:textId="77777777" w:rsidR="00D564E6" w:rsidRDefault="00D564E6" w:rsidP="00E862FF">
      <w:pPr>
        <w:rPr>
          <w:sz w:val="28"/>
          <w:szCs w:val="28"/>
          <w:lang w:val="tr-TR" w:eastAsia="tr-TR"/>
        </w:rPr>
      </w:pPr>
    </w:p>
    <w:p w14:paraId="09DB307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8DF4D2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99F97AC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A8A9EC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2F993A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BA24E5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CA3AC20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E0F4FF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C7CB39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028C6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D168D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AFF21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3E680F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CED86A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F546E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524801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45299EA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E7A2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4563D93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4B84F064" w14:textId="2BD4EE79" w:rsidR="00031166" w:rsidRPr="00257BE6" w:rsidRDefault="00031166" w:rsidP="00376D4C">
      <w:pPr>
        <w:pStyle w:val="YazDBalklar"/>
        <w:rPr>
          <w:sz w:val="24"/>
          <w:szCs w:val="24"/>
          <w:lang w:val="tr-TR" w:eastAsia="tr-TR"/>
        </w:rPr>
      </w:pPr>
      <w:bookmarkStart w:id="36" w:name="_Toc97212663"/>
      <w:bookmarkStart w:id="37" w:name="_Toc97212826"/>
      <w:bookmarkStart w:id="38" w:name="_Toc186197397"/>
      <w:r w:rsidRPr="00257BE6">
        <w:rPr>
          <w:sz w:val="24"/>
          <w:szCs w:val="24"/>
          <w:lang w:val="tr-TR" w:eastAsia="tr-TR"/>
        </w:rPr>
        <w:lastRenderedPageBreak/>
        <w:t>K</w:t>
      </w:r>
      <w:r w:rsidR="00E44FAB" w:rsidRPr="00257BE6">
        <w:rPr>
          <w:sz w:val="24"/>
          <w:szCs w:val="24"/>
          <w:lang w:val="tr-TR" w:eastAsia="tr-TR"/>
        </w:rPr>
        <w:t>ISALTMA</w:t>
      </w:r>
      <w:bookmarkEnd w:id="36"/>
      <w:bookmarkEnd w:id="37"/>
      <w:r w:rsidR="008E55E1" w:rsidRPr="00257BE6">
        <w:rPr>
          <w:sz w:val="24"/>
          <w:szCs w:val="24"/>
          <w:lang w:val="tr-TR" w:eastAsia="tr-TR"/>
        </w:rPr>
        <w:t>LAR</w:t>
      </w:r>
      <w:r w:rsidR="00D972D8" w:rsidRPr="00257BE6">
        <w:rPr>
          <w:sz w:val="24"/>
          <w:szCs w:val="24"/>
          <w:lang w:val="tr-TR" w:eastAsia="tr-TR"/>
        </w:rPr>
        <w:t xml:space="preserve"> LİSTESİ</w:t>
      </w:r>
      <w:bookmarkEnd w:id="38"/>
    </w:p>
    <w:p w14:paraId="6AFB4AE2" w14:textId="43AF2707" w:rsidR="00B01534" w:rsidRDefault="002E2861" w:rsidP="00727463">
      <w:pPr>
        <w:pStyle w:val="ksaltmaveekildizini"/>
        <w:tabs>
          <w:tab w:val="clear" w:pos="1843"/>
          <w:tab w:val="left" w:pos="1418"/>
        </w:tabs>
        <w:spacing w:before="240"/>
      </w:pPr>
      <w:r>
        <w:t>AAM</w:t>
      </w:r>
      <w:r>
        <w:tab/>
      </w:r>
      <w:r w:rsidR="00B01534">
        <w:t>American Alliance of Museums</w:t>
      </w:r>
    </w:p>
    <w:p w14:paraId="1D6BFADA" w14:textId="31791B33" w:rsidR="00B01534" w:rsidRPr="00B01534" w:rsidRDefault="00B01534" w:rsidP="00727463">
      <w:pPr>
        <w:pStyle w:val="ksaltmaveekildizini"/>
        <w:tabs>
          <w:tab w:val="clear" w:pos="1843"/>
          <w:tab w:val="left" w:pos="1418"/>
        </w:tabs>
      </w:pPr>
      <w:r w:rsidRPr="00B01534">
        <w:t>Bkz.</w:t>
      </w:r>
      <w:r w:rsidR="002E2861">
        <w:tab/>
      </w:r>
      <w:r w:rsidRPr="00B01534">
        <w:t>Bakınız</w:t>
      </w:r>
    </w:p>
    <w:p w14:paraId="46070AD0" w14:textId="0E153D56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</w:t>
      </w:r>
      <w:r w:rsidR="002E2861">
        <w:tab/>
      </w:r>
      <w:r w:rsidRPr="00B01534">
        <w:t>International Council of Museums</w:t>
      </w:r>
    </w:p>
    <w:p w14:paraId="2708C8DC" w14:textId="5FDEBC7F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ICOMOS</w:t>
      </w:r>
      <w:r w:rsidR="002E2861">
        <w:tab/>
      </w:r>
      <w:r w:rsidRPr="00B01534">
        <w:t>International Council on Monuments and Sites</w:t>
      </w:r>
    </w:p>
    <w:p w14:paraId="0F7316B3" w14:textId="190D9B0E" w:rsidR="00B01534" w:rsidRPr="00C67BB3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C67BB3">
        <w:rPr>
          <w:szCs w:val="24"/>
          <w:lang w:val="tr-TR" w:eastAsia="tr-TR"/>
        </w:rPr>
        <w:t>TDK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Türk Dil Kurumu</w:t>
      </w:r>
    </w:p>
    <w:p w14:paraId="7F627302" w14:textId="3C72AE1F" w:rsidR="00031166" w:rsidRPr="002E2861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B01534">
        <w:rPr>
          <w:szCs w:val="24"/>
          <w:lang w:val="tr-TR" w:eastAsia="tr-TR"/>
        </w:rPr>
        <w:t>YTÜ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Yıldız Teknik Üniversitesi</w:t>
      </w:r>
      <w:r>
        <w:rPr>
          <w:sz w:val="28"/>
          <w:szCs w:val="28"/>
          <w:lang w:val="tr-TR" w:eastAsia="tr-TR"/>
        </w:rPr>
        <w:tab/>
      </w:r>
      <w:r>
        <w:rPr>
          <w:sz w:val="28"/>
          <w:szCs w:val="28"/>
          <w:lang w:val="tr-TR" w:eastAsia="tr-TR"/>
        </w:rPr>
        <w:tab/>
        <w:t xml:space="preserve">  </w:t>
      </w:r>
      <w:r>
        <w:rPr>
          <w:sz w:val="28"/>
          <w:szCs w:val="28"/>
          <w:lang w:val="tr-TR" w:eastAsia="tr-TR"/>
        </w:rPr>
        <w:tab/>
      </w:r>
    </w:p>
    <w:p w14:paraId="446F9698" w14:textId="77777777" w:rsidR="00727463" w:rsidRDefault="00727463" w:rsidP="00E862FF">
      <w:pPr>
        <w:rPr>
          <w:sz w:val="28"/>
          <w:szCs w:val="28"/>
          <w:lang w:val="tr-TR" w:eastAsia="tr-TR"/>
        </w:rPr>
      </w:pPr>
    </w:p>
    <w:p w14:paraId="1A0AEE48" w14:textId="56C4D80C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Kısaltmalar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69B6D53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61F74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D3AEE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6E9EBF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0D91C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E9F85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8CF38A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0BE7C5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6B535F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0E3A06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8CF2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53FC7A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ADA4EF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0415488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F8B5BB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04AA06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9F83A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2F78AB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D90E15F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1A22EC61" w14:textId="50517E98" w:rsidR="00031166" w:rsidRPr="00257BE6" w:rsidRDefault="00031166" w:rsidP="00772D09">
      <w:pPr>
        <w:pStyle w:val="Balk1"/>
      </w:pPr>
      <w:bookmarkStart w:id="39" w:name="_Toc97208211"/>
      <w:bookmarkStart w:id="40" w:name="_Toc97208386"/>
      <w:bookmarkStart w:id="41" w:name="_Toc97211009"/>
      <w:bookmarkStart w:id="42" w:name="_Toc97211175"/>
      <w:bookmarkStart w:id="43" w:name="_Toc97212166"/>
      <w:bookmarkStart w:id="44" w:name="_Toc97212664"/>
      <w:bookmarkStart w:id="45" w:name="_Toc97212827"/>
      <w:bookmarkStart w:id="46" w:name="_Toc97213583"/>
      <w:bookmarkStart w:id="47" w:name="_Toc97213615"/>
      <w:bookmarkStart w:id="48" w:name="_Toc186197398"/>
      <w:r w:rsidRPr="00A206E5">
        <w:lastRenderedPageBreak/>
        <w:t>GİRİŞ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26F2CF7" w14:textId="5DE06B43" w:rsidR="00C83B68" w:rsidRDefault="00C83B68" w:rsidP="00C83B68">
      <w:pPr>
        <w:pStyle w:val="1BlmAltBalk"/>
        <w:rPr>
          <w:lang w:val="tr-TR"/>
        </w:rPr>
      </w:pPr>
      <w:bookmarkStart w:id="49" w:name="_Toc186197399"/>
      <w:r w:rsidRPr="00F4536B">
        <w:rPr>
          <w:lang w:val="tr-TR"/>
        </w:rPr>
        <w:t>Çalışmanın Amacı</w:t>
      </w:r>
      <w:bookmarkEnd w:id="49"/>
    </w:p>
    <w:p w14:paraId="3904C3CD" w14:textId="77777777" w:rsidR="004F30DC" w:rsidRPr="004F30DC" w:rsidRDefault="004F30DC" w:rsidP="004F30DC">
      <w:pPr>
        <w:rPr>
          <w:lang w:val="tr-TR"/>
        </w:rPr>
      </w:pPr>
    </w:p>
    <w:p w14:paraId="3D5FB0FF" w14:textId="472949FB" w:rsidR="002D29B7" w:rsidRPr="00F4536B" w:rsidRDefault="00BD78E5" w:rsidP="009673F0">
      <w:pPr>
        <w:pStyle w:val="1BlmAltBalk"/>
        <w:rPr>
          <w:lang w:val="tr-TR"/>
        </w:rPr>
      </w:pPr>
      <w:bookmarkStart w:id="50" w:name="_Toc97208213"/>
      <w:bookmarkStart w:id="51" w:name="_Toc97208388"/>
      <w:bookmarkStart w:id="52" w:name="_Toc97211177"/>
      <w:bookmarkStart w:id="53" w:name="_Toc97212168"/>
      <w:bookmarkStart w:id="54" w:name="_Toc97212666"/>
      <w:bookmarkStart w:id="55" w:name="_Toc97212829"/>
      <w:bookmarkStart w:id="56" w:name="_Toc97213585"/>
      <w:bookmarkStart w:id="57" w:name="_Toc97213617"/>
      <w:bookmarkStart w:id="58" w:name="_Toc97214905"/>
      <w:bookmarkStart w:id="59" w:name="_Toc97243738"/>
      <w:bookmarkStart w:id="60" w:name="_Toc186197400"/>
      <w:r w:rsidRPr="00F4536B">
        <w:rPr>
          <w:lang w:val="tr-TR"/>
        </w:rPr>
        <w:t>Çalışmanın Kapsamı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4A61B01" w14:textId="77777777" w:rsidR="002D29B7" w:rsidRPr="00F4536B" w:rsidRDefault="002D29B7" w:rsidP="002D29B7">
      <w:pPr>
        <w:rPr>
          <w:lang w:val="tr-TR"/>
        </w:rPr>
      </w:pPr>
    </w:p>
    <w:p w14:paraId="2D096D9E" w14:textId="3408C2A2" w:rsidR="002D29B7" w:rsidRPr="00F4536B" w:rsidRDefault="00BD78E5" w:rsidP="009673F0">
      <w:pPr>
        <w:pStyle w:val="1BlmAltBalk"/>
        <w:rPr>
          <w:lang w:val="tr-TR"/>
        </w:rPr>
      </w:pPr>
      <w:bookmarkStart w:id="61" w:name="_Toc97208214"/>
      <w:bookmarkStart w:id="62" w:name="_Toc97208389"/>
      <w:bookmarkStart w:id="63" w:name="_Toc97211178"/>
      <w:bookmarkStart w:id="64" w:name="_Toc97212169"/>
      <w:bookmarkStart w:id="65" w:name="_Toc97212667"/>
      <w:bookmarkStart w:id="66" w:name="_Toc97212830"/>
      <w:bookmarkStart w:id="67" w:name="_Toc97213586"/>
      <w:bookmarkStart w:id="68" w:name="_Toc97213618"/>
      <w:bookmarkStart w:id="69" w:name="_Toc97214906"/>
      <w:bookmarkStart w:id="70" w:name="_Toc97243739"/>
      <w:bookmarkStart w:id="71" w:name="_Toc186197401"/>
      <w:r w:rsidRPr="00F4536B">
        <w:rPr>
          <w:lang w:val="tr-TR"/>
        </w:rPr>
        <w:t>Çalışmanın Yöntemi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3B7C8D39" w14:textId="77777777" w:rsidR="00CD64C0" w:rsidRPr="00F4536B" w:rsidRDefault="00CD64C0" w:rsidP="00CD64C0">
      <w:pPr>
        <w:rPr>
          <w:lang w:val="tr-TR"/>
        </w:rPr>
      </w:pPr>
    </w:p>
    <w:p w14:paraId="0B515EBD" w14:textId="143B62C6" w:rsidR="00C95EDF" w:rsidRPr="00F4536B" w:rsidRDefault="00BD78E5" w:rsidP="00E848D0">
      <w:pPr>
        <w:pStyle w:val="1BlmAltBalk"/>
        <w:rPr>
          <w:lang w:val="tr-TR"/>
        </w:rPr>
      </w:pPr>
      <w:bookmarkStart w:id="72" w:name="_Toc97208218"/>
      <w:bookmarkStart w:id="73" w:name="_Toc97208393"/>
      <w:bookmarkStart w:id="74" w:name="_Toc97211182"/>
      <w:bookmarkStart w:id="75" w:name="_Toc97212173"/>
      <w:bookmarkStart w:id="76" w:name="_Toc97212671"/>
      <w:bookmarkStart w:id="77" w:name="_Toc97212834"/>
      <w:bookmarkStart w:id="78" w:name="_Toc97213590"/>
      <w:bookmarkStart w:id="79" w:name="_Toc97213622"/>
      <w:bookmarkStart w:id="80" w:name="_Toc97214909"/>
      <w:bookmarkStart w:id="81" w:name="_Toc97243742"/>
      <w:bookmarkStart w:id="82" w:name="_Toc186197402"/>
      <w:r w:rsidRPr="00F4536B">
        <w:rPr>
          <w:lang w:val="tr-TR"/>
        </w:rPr>
        <w:t>Literatür Özet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C95EDF" w:rsidRPr="00F4536B">
        <w:rPr>
          <w:lang w:val="tr-TR"/>
        </w:rPr>
        <w:t>i</w:t>
      </w:r>
      <w:bookmarkEnd w:id="80"/>
      <w:bookmarkEnd w:id="81"/>
      <w:bookmarkEnd w:id="82"/>
    </w:p>
    <w:p w14:paraId="4BAC25D7" w14:textId="1E7CCE3B" w:rsidR="002D29B7" w:rsidRDefault="002D29B7" w:rsidP="002D29B7"/>
    <w:p w14:paraId="35006EFF" w14:textId="6CAF0400" w:rsidR="002D29B7" w:rsidRDefault="002D29B7" w:rsidP="002D29B7"/>
    <w:p w14:paraId="11396C43" w14:textId="77777777" w:rsidR="00C95EDF" w:rsidRPr="002D29B7" w:rsidRDefault="00C95EDF" w:rsidP="002D29B7">
      <w:pPr>
        <w:sectPr w:rsidR="00C95EDF" w:rsidRPr="002D29B7" w:rsidSect="00AA3E72">
          <w:footerReference w:type="default" r:id="rId14"/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14:paraId="26349741" w14:textId="0144E086" w:rsidR="00BD78E5" w:rsidRPr="00A206E5" w:rsidRDefault="00BD78E5" w:rsidP="00A206E5">
      <w:pPr>
        <w:pStyle w:val="Balk1"/>
      </w:pPr>
      <w:bookmarkStart w:id="83" w:name="_Toc97208219"/>
      <w:bookmarkStart w:id="84" w:name="_Toc97208394"/>
      <w:bookmarkStart w:id="85" w:name="_Toc97211010"/>
      <w:bookmarkStart w:id="86" w:name="_Toc97211183"/>
      <w:bookmarkStart w:id="87" w:name="_Toc97212174"/>
      <w:bookmarkStart w:id="88" w:name="_Toc97212672"/>
      <w:bookmarkStart w:id="89" w:name="_Toc97212835"/>
      <w:bookmarkStart w:id="90" w:name="_Toc97213591"/>
      <w:bookmarkStart w:id="91" w:name="_Toc97213623"/>
      <w:bookmarkStart w:id="92" w:name="_Toc186197403"/>
      <w:r w:rsidRPr="00A206E5">
        <w:lastRenderedPageBreak/>
        <w:t>İKİNCİ BÖLÜM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63C7B3C" w14:textId="6BCB3AA4" w:rsidR="008613CB" w:rsidRDefault="00512518" w:rsidP="00E11034">
      <w:pPr>
        <w:pStyle w:val="2BlmAltBalk"/>
        <w:ind w:left="709" w:hanging="709"/>
        <w:rPr>
          <w:lang w:val="tr-TR"/>
        </w:rPr>
      </w:pPr>
      <w:bookmarkStart w:id="93" w:name="_Toc97208220"/>
      <w:bookmarkStart w:id="94" w:name="_Toc97208395"/>
      <w:bookmarkStart w:id="95" w:name="_Toc97211011"/>
      <w:bookmarkStart w:id="96" w:name="_Toc97211184"/>
      <w:bookmarkStart w:id="97" w:name="_Toc97212175"/>
      <w:bookmarkStart w:id="98" w:name="_Toc97212673"/>
      <w:bookmarkStart w:id="99" w:name="_Toc97212836"/>
      <w:bookmarkStart w:id="100" w:name="_Toc97213592"/>
      <w:bookmarkStart w:id="101" w:name="_Toc97213624"/>
      <w:bookmarkStart w:id="102" w:name="_Toc186197404"/>
      <w:r w:rsidRPr="00F4536B">
        <w:rPr>
          <w:lang w:val="tr-TR"/>
        </w:rPr>
        <w:t>Alt Başlık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11B3DAEC" w14:textId="77777777" w:rsidR="004F30DC" w:rsidRDefault="004F30DC" w:rsidP="004F30DC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1E3C3BDB" wp14:editId="169F6A54">
            <wp:extent cx="2409825" cy="1807296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kil2.1.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13" cy="18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F5D9" w14:textId="0B1B2E80" w:rsidR="004F30DC" w:rsidRPr="004F30DC" w:rsidRDefault="004F30DC" w:rsidP="00F359B6">
      <w:pPr>
        <w:pStyle w:val="ResimYazs"/>
        <w:spacing w:before="0"/>
        <w:rPr>
          <w:lang w:val="tr-TR"/>
        </w:rPr>
      </w:pPr>
      <w:bookmarkStart w:id="103" w:name="_Toc179881537"/>
      <w:bookmarkStart w:id="104" w:name="_Toc179881605"/>
      <w:r w:rsidRPr="00BF23CF">
        <w:rPr>
          <w:b/>
        </w:rPr>
        <w:t xml:space="preserve">Şekil 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STYLEREF 1 \s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2</w:t>
      </w:r>
      <w:r w:rsidRPr="00BF23CF">
        <w:rPr>
          <w:b/>
        </w:rPr>
        <w:fldChar w:fldCharType="end"/>
      </w:r>
      <w:r w:rsidRPr="00BF23CF">
        <w:rPr>
          <w:b/>
        </w:rPr>
        <w:t>.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SEQ Şekil \* ARABIC \s 1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1</w:t>
      </w:r>
      <w:r w:rsidRPr="00BF23CF">
        <w:rPr>
          <w:b/>
        </w:rPr>
        <w:fldChar w:fldCharType="end"/>
      </w:r>
      <w:r w:rsidRPr="00BF23CF">
        <w:rPr>
          <w:b/>
          <w:noProof/>
        </w:rPr>
        <w:t>.</w:t>
      </w:r>
      <w:r>
        <w:rPr>
          <w:noProof/>
        </w:rPr>
        <w:t xml:space="preserve"> </w:t>
      </w:r>
      <w:r w:rsidRPr="009000A1">
        <w:rPr>
          <w:noProof/>
        </w:rPr>
        <w:t>British Museum'un ön cephesi, Londra (Nevra Ertürk Arşivi, 2005)</w:t>
      </w:r>
      <w:r>
        <w:rPr>
          <w:noProof/>
        </w:rPr>
        <w:t>.</w:t>
      </w:r>
      <w:bookmarkEnd w:id="103"/>
      <w:bookmarkEnd w:id="104"/>
    </w:p>
    <w:p w14:paraId="57BEA346" w14:textId="066B7FB2" w:rsidR="008613CB" w:rsidRDefault="00512518" w:rsidP="009673F0">
      <w:pPr>
        <w:pStyle w:val="2BlmAltBalk"/>
        <w:ind w:left="709" w:hanging="709"/>
        <w:rPr>
          <w:lang w:val="tr-TR"/>
        </w:rPr>
      </w:pPr>
      <w:bookmarkStart w:id="105" w:name="_Toc97208221"/>
      <w:bookmarkStart w:id="106" w:name="_Toc97208396"/>
      <w:bookmarkStart w:id="107" w:name="_Toc97211012"/>
      <w:bookmarkStart w:id="108" w:name="_Toc97211185"/>
      <w:bookmarkStart w:id="109" w:name="_Toc97212176"/>
      <w:bookmarkStart w:id="110" w:name="_Toc97212674"/>
      <w:bookmarkStart w:id="111" w:name="_Toc97212837"/>
      <w:bookmarkStart w:id="112" w:name="_Toc97213593"/>
      <w:bookmarkStart w:id="113" w:name="_Toc97213625"/>
      <w:bookmarkStart w:id="114" w:name="_Toc186197405"/>
      <w:r w:rsidRPr="00F4536B">
        <w:rPr>
          <w:lang w:val="tr-TR"/>
        </w:rPr>
        <w:t>Alt Başlık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87"/>
        <w:gridCol w:w="1009"/>
        <w:gridCol w:w="1009"/>
        <w:gridCol w:w="1010"/>
        <w:gridCol w:w="1872"/>
      </w:tblGrid>
      <w:tr w:rsidR="00BF23CF" w14:paraId="780D11DF" w14:textId="77777777" w:rsidTr="00BF23CF">
        <w:trPr>
          <w:jc w:val="center"/>
        </w:trPr>
        <w:tc>
          <w:tcPr>
            <w:tcW w:w="1440" w:type="dxa"/>
            <w:vAlign w:val="center"/>
          </w:tcPr>
          <w:p w14:paraId="269FCFD9" w14:textId="32D3CA6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Örnekler</w:t>
            </w:r>
          </w:p>
        </w:tc>
        <w:tc>
          <w:tcPr>
            <w:tcW w:w="1787" w:type="dxa"/>
            <w:vAlign w:val="center"/>
          </w:tcPr>
          <w:p w14:paraId="5BF57772" w14:textId="728D054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Kalınlık (mm)</w:t>
            </w:r>
          </w:p>
        </w:tc>
        <w:tc>
          <w:tcPr>
            <w:tcW w:w="1009" w:type="dxa"/>
            <w:vAlign w:val="center"/>
          </w:tcPr>
          <w:p w14:paraId="72F4326B" w14:textId="270F8560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L</w:t>
            </w:r>
          </w:p>
        </w:tc>
        <w:tc>
          <w:tcPr>
            <w:tcW w:w="1009" w:type="dxa"/>
            <w:vAlign w:val="center"/>
          </w:tcPr>
          <w:p w14:paraId="1D3F2331" w14:textId="197C89F8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a</w:t>
            </w:r>
          </w:p>
        </w:tc>
        <w:tc>
          <w:tcPr>
            <w:tcW w:w="1010" w:type="dxa"/>
            <w:vAlign w:val="center"/>
          </w:tcPr>
          <w:p w14:paraId="1A35CD12" w14:textId="59C5BD9E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</w:t>
            </w:r>
          </w:p>
        </w:tc>
        <w:tc>
          <w:tcPr>
            <w:tcW w:w="1872" w:type="dxa"/>
            <w:vAlign w:val="center"/>
          </w:tcPr>
          <w:p w14:paraId="1D08DCD8" w14:textId="62538043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Görünen Renk</w:t>
            </w:r>
          </w:p>
        </w:tc>
      </w:tr>
      <w:tr w:rsidR="00BF23CF" w14:paraId="7540FE3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8739C30" w14:textId="1CD43C29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EET-G1</w:t>
            </w:r>
          </w:p>
        </w:tc>
        <w:tc>
          <w:tcPr>
            <w:tcW w:w="1787" w:type="dxa"/>
            <w:vAlign w:val="center"/>
          </w:tcPr>
          <w:p w14:paraId="763BA0CC" w14:textId="703C971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3,39</w:t>
            </w:r>
          </w:p>
        </w:tc>
        <w:tc>
          <w:tcPr>
            <w:tcW w:w="1009" w:type="dxa"/>
            <w:vAlign w:val="center"/>
          </w:tcPr>
          <w:p w14:paraId="68949743" w14:textId="35F7CA93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81,12</w:t>
            </w:r>
          </w:p>
        </w:tc>
        <w:tc>
          <w:tcPr>
            <w:tcW w:w="1009" w:type="dxa"/>
            <w:vAlign w:val="center"/>
          </w:tcPr>
          <w:p w14:paraId="277BC793" w14:textId="2CE2A3C6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-4,71</w:t>
            </w:r>
          </w:p>
        </w:tc>
        <w:tc>
          <w:tcPr>
            <w:tcW w:w="1010" w:type="dxa"/>
            <w:vAlign w:val="center"/>
          </w:tcPr>
          <w:p w14:paraId="52A40AE6" w14:textId="01305EE2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2,29</w:t>
            </w:r>
          </w:p>
        </w:tc>
        <w:tc>
          <w:tcPr>
            <w:tcW w:w="1872" w:type="dxa"/>
            <w:vAlign w:val="center"/>
          </w:tcPr>
          <w:p w14:paraId="7A42F1BE" w14:textId="05F080E0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590A9DC3" w14:textId="77777777" w:rsidTr="00BF23CF">
        <w:trPr>
          <w:jc w:val="center"/>
        </w:trPr>
        <w:tc>
          <w:tcPr>
            <w:tcW w:w="1440" w:type="dxa"/>
            <w:vAlign w:val="center"/>
          </w:tcPr>
          <w:p w14:paraId="59651E94" w14:textId="0203266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EET-G2</w:t>
            </w:r>
          </w:p>
        </w:tc>
        <w:tc>
          <w:tcPr>
            <w:tcW w:w="1787" w:type="dxa"/>
            <w:vAlign w:val="center"/>
          </w:tcPr>
          <w:p w14:paraId="17530031" w14:textId="5F7D452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4,51</w:t>
            </w:r>
          </w:p>
        </w:tc>
        <w:tc>
          <w:tcPr>
            <w:tcW w:w="1009" w:type="dxa"/>
            <w:vAlign w:val="center"/>
          </w:tcPr>
          <w:p w14:paraId="663B04E8" w14:textId="7E23405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67,06</w:t>
            </w:r>
          </w:p>
        </w:tc>
        <w:tc>
          <w:tcPr>
            <w:tcW w:w="1009" w:type="dxa"/>
            <w:vAlign w:val="center"/>
          </w:tcPr>
          <w:p w14:paraId="01381F76" w14:textId="0DB1C0F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-7,84</w:t>
            </w:r>
          </w:p>
        </w:tc>
        <w:tc>
          <w:tcPr>
            <w:tcW w:w="1010" w:type="dxa"/>
            <w:vAlign w:val="center"/>
          </w:tcPr>
          <w:p w14:paraId="611BA9E9" w14:textId="37B4AB1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7,23</w:t>
            </w:r>
          </w:p>
        </w:tc>
        <w:tc>
          <w:tcPr>
            <w:tcW w:w="1872" w:type="dxa"/>
            <w:vAlign w:val="center"/>
          </w:tcPr>
          <w:p w14:paraId="7D524AC0" w14:textId="5708003F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1A6802E8" w14:textId="77777777" w:rsidTr="00BF23CF">
        <w:trPr>
          <w:jc w:val="center"/>
        </w:trPr>
        <w:tc>
          <w:tcPr>
            <w:tcW w:w="1440" w:type="dxa"/>
            <w:vAlign w:val="center"/>
          </w:tcPr>
          <w:p w14:paraId="07531EFB" w14:textId="06087F1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EET-G3</w:t>
            </w:r>
          </w:p>
        </w:tc>
        <w:tc>
          <w:tcPr>
            <w:tcW w:w="1787" w:type="dxa"/>
            <w:vAlign w:val="center"/>
          </w:tcPr>
          <w:p w14:paraId="1AD82E32" w14:textId="63D3472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4,87</w:t>
            </w:r>
          </w:p>
        </w:tc>
        <w:tc>
          <w:tcPr>
            <w:tcW w:w="1009" w:type="dxa"/>
            <w:vAlign w:val="center"/>
          </w:tcPr>
          <w:p w14:paraId="7270F1AD" w14:textId="2967583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65,57</w:t>
            </w:r>
          </w:p>
        </w:tc>
        <w:tc>
          <w:tcPr>
            <w:tcW w:w="1009" w:type="dxa"/>
            <w:vAlign w:val="center"/>
          </w:tcPr>
          <w:p w14:paraId="71F47EEB" w14:textId="77449BF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0,68</w:t>
            </w:r>
          </w:p>
        </w:tc>
        <w:tc>
          <w:tcPr>
            <w:tcW w:w="1010" w:type="dxa"/>
            <w:vAlign w:val="center"/>
          </w:tcPr>
          <w:p w14:paraId="4BB5EDFD" w14:textId="2913700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13,08</w:t>
            </w:r>
          </w:p>
        </w:tc>
        <w:tc>
          <w:tcPr>
            <w:tcW w:w="1872" w:type="dxa"/>
            <w:vAlign w:val="center"/>
          </w:tcPr>
          <w:p w14:paraId="1D77DD0D" w14:textId="2642DFD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Beyazımsı</w:t>
            </w:r>
          </w:p>
        </w:tc>
      </w:tr>
      <w:tr w:rsidR="00BF23CF" w14:paraId="556F042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3444730" w14:textId="3CB4696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EET-G4</w:t>
            </w:r>
          </w:p>
        </w:tc>
        <w:tc>
          <w:tcPr>
            <w:tcW w:w="1787" w:type="dxa"/>
            <w:vAlign w:val="center"/>
          </w:tcPr>
          <w:p w14:paraId="0D6BCC2A" w14:textId="3B5E9145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3,25</w:t>
            </w:r>
          </w:p>
        </w:tc>
        <w:tc>
          <w:tcPr>
            <w:tcW w:w="1009" w:type="dxa"/>
            <w:vAlign w:val="center"/>
          </w:tcPr>
          <w:p w14:paraId="7B8424EC" w14:textId="7CB0FCE4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44,80</w:t>
            </w:r>
          </w:p>
        </w:tc>
        <w:tc>
          <w:tcPr>
            <w:tcW w:w="1009" w:type="dxa"/>
            <w:vAlign w:val="center"/>
          </w:tcPr>
          <w:p w14:paraId="17895E62" w14:textId="1E215E6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-9,38</w:t>
            </w:r>
          </w:p>
        </w:tc>
        <w:tc>
          <w:tcPr>
            <w:tcW w:w="1010" w:type="dxa"/>
            <w:vAlign w:val="center"/>
          </w:tcPr>
          <w:p w14:paraId="0BF697C4" w14:textId="69BDEBCC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10,66</w:t>
            </w:r>
          </w:p>
        </w:tc>
        <w:tc>
          <w:tcPr>
            <w:tcW w:w="1872" w:type="dxa"/>
            <w:vAlign w:val="center"/>
          </w:tcPr>
          <w:p w14:paraId="0E28FC98" w14:textId="4D3B6C95" w:rsidR="00BF23CF" w:rsidRDefault="00BF23CF" w:rsidP="00BF23CF">
            <w:pPr>
              <w:keepNext/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Yeşil</w:t>
            </w:r>
          </w:p>
        </w:tc>
      </w:tr>
    </w:tbl>
    <w:p w14:paraId="0AE2D818" w14:textId="49B3953B" w:rsidR="00BF23CF" w:rsidRPr="00F359B6" w:rsidRDefault="00BF23CF" w:rsidP="00F359B6">
      <w:pPr>
        <w:pStyle w:val="ResimYazs"/>
      </w:pPr>
      <w:bookmarkStart w:id="115" w:name="_Toc179890215"/>
      <w:bookmarkStart w:id="116" w:name="_Toc179965700"/>
      <w:bookmarkStart w:id="117" w:name="_Toc179965833"/>
      <w:bookmarkStart w:id="118" w:name="_Toc185946555"/>
      <w:r w:rsidRPr="00F359B6">
        <w:rPr>
          <w:b/>
        </w:rPr>
        <w:t xml:space="preserve">Tablo 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STYLEREF 1 \s </w:instrText>
      </w:r>
      <w:r w:rsidRPr="00F359B6">
        <w:rPr>
          <w:b/>
        </w:rPr>
        <w:fldChar w:fldCharType="separate"/>
      </w:r>
      <w:r w:rsidRPr="00F359B6">
        <w:rPr>
          <w:b/>
        </w:rPr>
        <w:t>2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SEQ Tablo \* ARABIC \s 1 </w:instrText>
      </w:r>
      <w:r w:rsidRPr="00F359B6">
        <w:rPr>
          <w:b/>
        </w:rPr>
        <w:fldChar w:fldCharType="separate"/>
      </w:r>
      <w:r w:rsidRPr="00F359B6">
        <w:rPr>
          <w:b/>
        </w:rPr>
        <w:t>1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t xml:space="preserve"> Enez arkeolojik kazısı</w:t>
      </w:r>
      <w:r w:rsidR="00321EF6">
        <w:t>ndan</w:t>
      </w:r>
      <w:r w:rsidRPr="00F359B6">
        <w:t xml:space="preserve"> </w:t>
      </w:r>
      <w:r w:rsidR="00883DA2" w:rsidRPr="00F359B6">
        <w:t xml:space="preserve">bazı </w:t>
      </w:r>
      <w:r w:rsidRPr="00F359B6">
        <w:t>cam örneklerinin renk kodları (CIE L*a*b*) ve kalınlıkları (Çolak Büyüksoy, 2020, 83).</w:t>
      </w:r>
      <w:bookmarkEnd w:id="115"/>
      <w:bookmarkEnd w:id="116"/>
      <w:bookmarkEnd w:id="117"/>
      <w:bookmarkEnd w:id="118"/>
    </w:p>
    <w:p w14:paraId="167481C1" w14:textId="72C7BD95" w:rsidR="008613CB" w:rsidRPr="00F4536B" w:rsidRDefault="00512518" w:rsidP="009673F0">
      <w:pPr>
        <w:pStyle w:val="2BlmAltBalk2"/>
        <w:ind w:left="709" w:hanging="709"/>
        <w:outlineLvl w:val="2"/>
        <w:rPr>
          <w:lang w:val="tr-TR"/>
        </w:rPr>
      </w:pPr>
      <w:bookmarkStart w:id="119" w:name="_Toc97208222"/>
      <w:bookmarkStart w:id="120" w:name="_Toc97208397"/>
      <w:bookmarkStart w:id="121" w:name="_Toc97211013"/>
      <w:bookmarkStart w:id="122" w:name="_Toc97211186"/>
      <w:bookmarkStart w:id="123" w:name="_Toc97212177"/>
      <w:bookmarkStart w:id="124" w:name="_Toc97212675"/>
      <w:bookmarkStart w:id="125" w:name="_Toc97212838"/>
      <w:bookmarkStart w:id="126" w:name="_Toc97213594"/>
      <w:bookmarkStart w:id="127" w:name="_Toc97213626"/>
      <w:bookmarkStart w:id="128" w:name="_Toc186197406"/>
      <w:r w:rsidRPr="00F4536B">
        <w:rPr>
          <w:lang w:val="tr-TR"/>
        </w:rPr>
        <w:t>Alt Başlık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607540" w:rsidRPr="00F4536B">
        <w:rPr>
          <w:lang w:val="tr-TR"/>
        </w:rPr>
        <w:t xml:space="preserve"> 2</w:t>
      </w:r>
      <w:bookmarkEnd w:id="128"/>
    </w:p>
    <w:p w14:paraId="2CEAACD3" w14:textId="77777777" w:rsidR="002D29B7" w:rsidRPr="00F4536B" w:rsidRDefault="002D29B7" w:rsidP="002D29B7">
      <w:pPr>
        <w:rPr>
          <w:lang w:val="tr-TR"/>
        </w:rPr>
      </w:pPr>
    </w:p>
    <w:p w14:paraId="3C778FFD" w14:textId="4B005771" w:rsidR="008613CB" w:rsidRPr="00F4536B" w:rsidRDefault="00512518" w:rsidP="002D29B7">
      <w:pPr>
        <w:pStyle w:val="2BlmAltBalk2"/>
        <w:ind w:left="709" w:hanging="709"/>
        <w:outlineLvl w:val="2"/>
        <w:rPr>
          <w:lang w:val="tr-TR"/>
        </w:rPr>
      </w:pPr>
      <w:bookmarkStart w:id="129" w:name="_Toc97208223"/>
      <w:bookmarkStart w:id="130" w:name="_Toc97208398"/>
      <w:bookmarkStart w:id="131" w:name="_Toc97211014"/>
      <w:bookmarkStart w:id="132" w:name="_Toc97211187"/>
      <w:bookmarkStart w:id="133" w:name="_Toc97212178"/>
      <w:bookmarkStart w:id="134" w:name="_Toc97212676"/>
      <w:bookmarkStart w:id="135" w:name="_Toc97212839"/>
      <w:bookmarkStart w:id="136" w:name="_Toc97213595"/>
      <w:bookmarkStart w:id="137" w:name="_Toc97213627"/>
      <w:bookmarkStart w:id="138" w:name="_Toc186197407"/>
      <w:r w:rsidRPr="00F4536B">
        <w:rPr>
          <w:lang w:val="tr-TR"/>
        </w:rPr>
        <w:t>Alt Başlık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="00607540" w:rsidRPr="00F4536B">
        <w:rPr>
          <w:lang w:val="tr-TR"/>
        </w:rPr>
        <w:t xml:space="preserve"> 2</w:t>
      </w:r>
      <w:bookmarkEnd w:id="138"/>
    </w:p>
    <w:p w14:paraId="7E2372BA" w14:textId="77777777" w:rsidR="002D29B7" w:rsidRPr="00F4536B" w:rsidRDefault="002D29B7" w:rsidP="002D29B7">
      <w:pPr>
        <w:rPr>
          <w:lang w:val="tr-TR"/>
        </w:rPr>
      </w:pPr>
    </w:p>
    <w:p w14:paraId="03C4AA7F" w14:textId="6ADFCE24" w:rsidR="008613CB" w:rsidRPr="00F4536B" w:rsidRDefault="00512518" w:rsidP="009673F0">
      <w:pPr>
        <w:pStyle w:val="2BlmAltBalk3"/>
        <w:ind w:left="851" w:hanging="851"/>
        <w:rPr>
          <w:lang w:val="tr-TR"/>
        </w:rPr>
      </w:pPr>
      <w:bookmarkStart w:id="139" w:name="_Toc97211015"/>
      <w:bookmarkStart w:id="140" w:name="_Toc97211188"/>
      <w:bookmarkStart w:id="141" w:name="_Toc97212179"/>
      <w:bookmarkStart w:id="142" w:name="_Toc97212677"/>
      <w:bookmarkStart w:id="143" w:name="_Toc97212840"/>
      <w:bookmarkStart w:id="144" w:name="_Toc97213596"/>
      <w:bookmarkStart w:id="145" w:name="_Toc97213628"/>
      <w:bookmarkStart w:id="146" w:name="_Toc186197408"/>
      <w:r w:rsidRPr="00F4536B">
        <w:rPr>
          <w:lang w:val="tr-TR"/>
        </w:rPr>
        <w:t>Alt Başlık</w:t>
      </w:r>
      <w:bookmarkEnd w:id="139"/>
      <w:bookmarkEnd w:id="140"/>
      <w:bookmarkEnd w:id="141"/>
      <w:bookmarkEnd w:id="142"/>
      <w:bookmarkEnd w:id="143"/>
      <w:bookmarkEnd w:id="144"/>
      <w:bookmarkEnd w:id="145"/>
      <w:r w:rsidR="00607540" w:rsidRPr="00F4536B">
        <w:rPr>
          <w:lang w:val="tr-TR"/>
        </w:rPr>
        <w:t xml:space="preserve"> 3</w:t>
      </w:r>
      <w:bookmarkEnd w:id="146"/>
    </w:p>
    <w:p w14:paraId="4C5A1BD3" w14:textId="77777777" w:rsidR="002D29B7" w:rsidRPr="00F4536B" w:rsidRDefault="002D29B7" w:rsidP="002D29B7">
      <w:pPr>
        <w:rPr>
          <w:lang w:val="tr-TR"/>
        </w:rPr>
      </w:pPr>
    </w:p>
    <w:p w14:paraId="615EC8B0" w14:textId="01F74E17" w:rsidR="002D29B7" w:rsidRDefault="00EF60C2" w:rsidP="002D29B7">
      <w:pPr>
        <w:pStyle w:val="2BlmAltBalk3"/>
        <w:ind w:left="851" w:hanging="851"/>
        <w:rPr>
          <w:lang w:val="tr-TR"/>
        </w:rPr>
      </w:pPr>
      <w:bookmarkStart w:id="147" w:name="_Toc97211016"/>
      <w:bookmarkStart w:id="148" w:name="_Toc97211189"/>
      <w:bookmarkStart w:id="149" w:name="_Toc97212180"/>
      <w:bookmarkStart w:id="150" w:name="_Toc97212678"/>
      <w:bookmarkStart w:id="151" w:name="_Toc97212841"/>
      <w:bookmarkStart w:id="152" w:name="_Toc97213597"/>
      <w:bookmarkStart w:id="153" w:name="_Toc97213629"/>
      <w:bookmarkStart w:id="154" w:name="_Toc186197409"/>
      <w:r w:rsidRPr="00F4536B">
        <w:rPr>
          <w:lang w:val="tr-TR"/>
        </w:rPr>
        <w:t>Alt Başlık</w:t>
      </w:r>
      <w:bookmarkEnd w:id="147"/>
      <w:bookmarkEnd w:id="148"/>
      <w:bookmarkEnd w:id="149"/>
      <w:bookmarkEnd w:id="150"/>
      <w:bookmarkEnd w:id="151"/>
      <w:bookmarkEnd w:id="152"/>
      <w:bookmarkEnd w:id="153"/>
      <w:r w:rsidR="00607540" w:rsidRPr="00F4536B">
        <w:rPr>
          <w:lang w:val="tr-TR"/>
        </w:rPr>
        <w:t xml:space="preserve"> 3</w:t>
      </w:r>
      <w:bookmarkEnd w:id="154"/>
    </w:p>
    <w:p w14:paraId="09D99457" w14:textId="77777777" w:rsidR="00DD41A8" w:rsidRPr="00DD41A8" w:rsidRDefault="00DD41A8" w:rsidP="00DD41A8">
      <w:pPr>
        <w:rPr>
          <w:lang w:val="tr-TR"/>
        </w:rPr>
      </w:pPr>
    </w:p>
    <w:p w14:paraId="3C62B298" w14:textId="7D43C3BC" w:rsidR="008613CB" w:rsidRPr="00F4536B" w:rsidRDefault="00EF60C2" w:rsidP="009673F0">
      <w:pPr>
        <w:pStyle w:val="2BlmAltBalk"/>
        <w:ind w:left="709" w:hanging="709"/>
        <w:rPr>
          <w:lang w:val="tr-TR"/>
        </w:rPr>
      </w:pPr>
      <w:bookmarkStart w:id="155" w:name="_Toc97211019"/>
      <w:bookmarkStart w:id="156" w:name="_Toc97211192"/>
      <w:bookmarkStart w:id="157" w:name="_Toc97212183"/>
      <w:bookmarkStart w:id="158" w:name="_Toc97212681"/>
      <w:bookmarkStart w:id="159" w:name="_Toc97212844"/>
      <w:bookmarkStart w:id="160" w:name="_Toc97213600"/>
      <w:bookmarkStart w:id="161" w:name="_Toc97213632"/>
      <w:bookmarkStart w:id="162" w:name="_Toc186197410"/>
      <w:r w:rsidRPr="00F4536B">
        <w:rPr>
          <w:lang w:val="tr-TR"/>
        </w:rPr>
        <w:t>Alt Başlık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64CC70BA" w14:textId="77777777" w:rsidR="002D29B7" w:rsidRPr="00F4536B" w:rsidRDefault="002D29B7" w:rsidP="002D29B7">
      <w:pPr>
        <w:rPr>
          <w:lang w:val="tr-TR"/>
        </w:rPr>
      </w:pPr>
    </w:p>
    <w:p w14:paraId="4A8E3114" w14:textId="6A8F4019" w:rsidR="008613CB" w:rsidRPr="00F4536B" w:rsidRDefault="00EF60C2" w:rsidP="009673F0">
      <w:pPr>
        <w:pStyle w:val="2BlmAltBalk2"/>
        <w:ind w:left="709" w:hanging="709"/>
        <w:outlineLvl w:val="2"/>
        <w:rPr>
          <w:lang w:val="tr-TR"/>
        </w:rPr>
      </w:pPr>
      <w:bookmarkStart w:id="163" w:name="_Toc97211020"/>
      <w:bookmarkStart w:id="164" w:name="_Toc97211193"/>
      <w:bookmarkStart w:id="165" w:name="_Toc97212184"/>
      <w:bookmarkStart w:id="166" w:name="_Toc97212682"/>
      <w:bookmarkStart w:id="167" w:name="_Toc97212845"/>
      <w:bookmarkStart w:id="168" w:name="_Toc97213601"/>
      <w:bookmarkStart w:id="169" w:name="_Toc97213633"/>
      <w:bookmarkStart w:id="170" w:name="_Toc186197411"/>
      <w:r w:rsidRPr="00F4536B">
        <w:rPr>
          <w:lang w:val="tr-TR"/>
        </w:rPr>
        <w:t>Alt Başlık</w:t>
      </w:r>
      <w:bookmarkEnd w:id="163"/>
      <w:bookmarkEnd w:id="164"/>
      <w:bookmarkEnd w:id="165"/>
      <w:bookmarkEnd w:id="166"/>
      <w:bookmarkEnd w:id="167"/>
      <w:bookmarkEnd w:id="168"/>
      <w:bookmarkEnd w:id="169"/>
      <w:r w:rsidR="00607540" w:rsidRPr="00F4536B">
        <w:rPr>
          <w:lang w:val="tr-TR"/>
        </w:rPr>
        <w:t xml:space="preserve"> 2</w:t>
      </w:r>
      <w:bookmarkEnd w:id="170"/>
    </w:p>
    <w:p w14:paraId="79203AED" w14:textId="2246825F" w:rsidR="004F30DC" w:rsidRDefault="00EF60C2" w:rsidP="00772D09">
      <w:pPr>
        <w:pStyle w:val="2BlmAltBalk2"/>
        <w:ind w:left="709" w:hanging="709"/>
        <w:outlineLvl w:val="2"/>
        <w:rPr>
          <w:lang w:val="tr-TR"/>
        </w:rPr>
      </w:pPr>
      <w:bookmarkStart w:id="171" w:name="_Toc97211021"/>
      <w:bookmarkStart w:id="172" w:name="_Toc97211194"/>
      <w:bookmarkStart w:id="173" w:name="_Toc97212185"/>
      <w:bookmarkStart w:id="174" w:name="_Toc97212683"/>
      <w:bookmarkStart w:id="175" w:name="_Toc97212846"/>
      <w:bookmarkStart w:id="176" w:name="_Toc97213602"/>
      <w:bookmarkStart w:id="177" w:name="_Toc97213634"/>
      <w:bookmarkStart w:id="178" w:name="_Toc186197412"/>
      <w:r w:rsidRPr="00F4536B">
        <w:rPr>
          <w:lang w:val="tr-TR"/>
        </w:rPr>
        <w:t>Alt Başlık</w:t>
      </w:r>
      <w:bookmarkEnd w:id="171"/>
      <w:bookmarkEnd w:id="172"/>
      <w:bookmarkEnd w:id="173"/>
      <w:bookmarkEnd w:id="174"/>
      <w:bookmarkEnd w:id="175"/>
      <w:bookmarkEnd w:id="176"/>
      <w:bookmarkEnd w:id="177"/>
      <w:r w:rsidR="00607540" w:rsidRPr="00F4536B">
        <w:rPr>
          <w:lang w:val="tr-TR"/>
        </w:rPr>
        <w:t xml:space="preserve"> 2</w:t>
      </w:r>
      <w:bookmarkEnd w:id="178"/>
    </w:p>
    <w:p w14:paraId="2D1102FE" w14:textId="77777777" w:rsidR="004F30DC" w:rsidRDefault="004F30DC" w:rsidP="004F30DC">
      <w:pPr>
        <w:rPr>
          <w:lang w:val="tr-TR"/>
        </w:rPr>
        <w:sectPr w:rsidR="004F30DC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E80C728" w14:textId="6E53808F" w:rsidR="00437199" w:rsidRPr="00257BE6" w:rsidRDefault="00463799" w:rsidP="00772D09">
      <w:pPr>
        <w:pStyle w:val="Balk1"/>
      </w:pPr>
      <w:bookmarkStart w:id="179" w:name="_Toc186197413"/>
      <w:r w:rsidRPr="00257BE6">
        <w:lastRenderedPageBreak/>
        <w:t>ÜÇÜNCÜ BÖLÜM</w:t>
      </w:r>
      <w:bookmarkEnd w:id="179"/>
    </w:p>
    <w:p w14:paraId="48230A01" w14:textId="4D4B2F8C" w:rsidR="00E848D0" w:rsidRDefault="00463799" w:rsidP="00D36A3F">
      <w:pPr>
        <w:pStyle w:val="3BlmAltBalk"/>
        <w:rPr>
          <w:lang w:val="tr-TR"/>
        </w:rPr>
      </w:pPr>
      <w:bookmarkStart w:id="180" w:name="_Toc186197414"/>
      <w:r w:rsidRPr="00F4536B">
        <w:rPr>
          <w:lang w:val="tr-TR"/>
        </w:rPr>
        <w:t>Alt Başlık</w:t>
      </w:r>
      <w:bookmarkEnd w:id="180"/>
    </w:p>
    <w:p w14:paraId="08F22358" w14:textId="77777777" w:rsidR="004F30DC" w:rsidRDefault="004F30DC" w:rsidP="004F30DC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066DADBE" wp14:editId="3BAF249D">
            <wp:extent cx="2705100" cy="202874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kil3.1.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688" cy="204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BDEEE" w14:textId="67268CAE" w:rsidR="00793927" w:rsidRPr="00793927" w:rsidRDefault="004F30DC" w:rsidP="00F359B6">
      <w:pPr>
        <w:pStyle w:val="ResimYazs"/>
        <w:spacing w:before="0"/>
        <w:rPr>
          <w:lang w:val="tr-TR"/>
        </w:rPr>
      </w:pPr>
      <w:bookmarkStart w:id="181" w:name="_Toc179881538"/>
      <w:bookmarkStart w:id="182" w:name="_Toc179881606"/>
      <w:r w:rsidRPr="00BF23CF">
        <w:rPr>
          <w:b/>
        </w:rPr>
        <w:t xml:space="preserve">Şekil 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STYLEREF 1 \s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3</w:t>
      </w:r>
      <w:r w:rsidRPr="00BF23CF">
        <w:rPr>
          <w:b/>
        </w:rPr>
        <w:fldChar w:fldCharType="end"/>
      </w:r>
      <w:r w:rsidRPr="00BF23CF">
        <w:rPr>
          <w:b/>
        </w:rPr>
        <w:t>.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SEQ Şekil \* ARABIC \s 1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1</w:t>
      </w:r>
      <w:r w:rsidRPr="00BF23CF">
        <w:rPr>
          <w:b/>
        </w:rPr>
        <w:fldChar w:fldCharType="end"/>
      </w:r>
      <w:r w:rsidRPr="00BF23CF">
        <w:rPr>
          <w:b/>
        </w:rPr>
        <w:t>.</w:t>
      </w:r>
      <w:r>
        <w:t xml:space="preserve"> </w:t>
      </w:r>
      <w:r w:rsidRPr="00555A0D">
        <w:t>J. Paul Getty Müzesi'nin giriş holü, Los Angeles (Nevra Ertürk Arşivi, 2004)</w:t>
      </w:r>
      <w:r>
        <w:t>.</w:t>
      </w:r>
      <w:bookmarkEnd w:id="181"/>
      <w:bookmarkEnd w:id="182"/>
    </w:p>
    <w:p w14:paraId="43A3BAF5" w14:textId="35DBC7DD" w:rsidR="006548C5" w:rsidRDefault="00463799" w:rsidP="006548C5">
      <w:pPr>
        <w:pStyle w:val="3BlmAltBalk"/>
        <w:rPr>
          <w:lang w:val="tr-TR"/>
        </w:rPr>
      </w:pPr>
      <w:bookmarkStart w:id="183" w:name="_Toc186197415"/>
      <w:r w:rsidRPr="00F4536B">
        <w:rPr>
          <w:lang w:val="tr-TR"/>
        </w:rPr>
        <w:t>Alt Başlık</w:t>
      </w:r>
      <w:bookmarkEnd w:id="183"/>
    </w:p>
    <w:tbl>
      <w:tblPr>
        <w:tblStyle w:val="TabloKlavuzu"/>
        <w:tblW w:w="7724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669"/>
        <w:gridCol w:w="1836"/>
        <w:gridCol w:w="1274"/>
        <w:gridCol w:w="1592"/>
      </w:tblGrid>
      <w:tr w:rsidR="00BF23CF" w:rsidRPr="009F02A1" w14:paraId="5D337FFE" w14:textId="77777777" w:rsidTr="00BF23CF">
        <w:trPr>
          <w:trHeight w:hRule="exact" w:val="621"/>
          <w:jc w:val="center"/>
        </w:trPr>
        <w:tc>
          <w:tcPr>
            <w:tcW w:w="1353" w:type="dxa"/>
            <w:vAlign w:val="center"/>
          </w:tcPr>
          <w:p w14:paraId="78AE77A7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r w:rsidRPr="00BF23CF">
              <w:rPr>
                <w:b/>
                <w:szCs w:val="24"/>
              </w:rPr>
              <w:t>Örnek No</w:t>
            </w:r>
          </w:p>
        </w:tc>
        <w:tc>
          <w:tcPr>
            <w:tcW w:w="1669" w:type="dxa"/>
            <w:vAlign w:val="center"/>
          </w:tcPr>
          <w:p w14:paraId="58313D00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r w:rsidRPr="00BF23CF">
              <w:rPr>
                <w:b/>
                <w:szCs w:val="24"/>
              </w:rPr>
              <w:t>Ahşap Cinsi</w:t>
            </w:r>
          </w:p>
        </w:tc>
        <w:tc>
          <w:tcPr>
            <w:tcW w:w="1836" w:type="dxa"/>
            <w:vAlign w:val="center"/>
          </w:tcPr>
          <w:p w14:paraId="73FE023D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r w:rsidRPr="00BF23CF">
              <w:rPr>
                <w:b/>
                <w:szCs w:val="24"/>
              </w:rPr>
              <w:t>Maksimum Su İçeriği (%)</w:t>
            </w:r>
          </w:p>
        </w:tc>
        <w:tc>
          <w:tcPr>
            <w:tcW w:w="1274" w:type="dxa"/>
            <w:vAlign w:val="center"/>
          </w:tcPr>
          <w:p w14:paraId="72A8C4CF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r w:rsidRPr="00BF23CF">
              <w:rPr>
                <w:b/>
                <w:szCs w:val="24"/>
              </w:rPr>
              <w:t>Yoğunluk (g/cm</w:t>
            </w:r>
            <w:r w:rsidRPr="00BF23CF">
              <w:rPr>
                <w:b/>
                <w:szCs w:val="24"/>
                <w:vertAlign w:val="superscript"/>
              </w:rPr>
              <w:t>3</w:t>
            </w:r>
            <w:r w:rsidRPr="00BF23CF">
              <w:rPr>
                <w:b/>
                <w:szCs w:val="24"/>
              </w:rPr>
              <w:t>)</w:t>
            </w:r>
          </w:p>
        </w:tc>
        <w:tc>
          <w:tcPr>
            <w:tcW w:w="1592" w:type="dxa"/>
            <w:vAlign w:val="center"/>
          </w:tcPr>
          <w:p w14:paraId="4F9333B5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r w:rsidRPr="00BF23CF">
              <w:rPr>
                <w:b/>
                <w:szCs w:val="24"/>
              </w:rPr>
              <w:t>Ahşap Madde Kaybı (%)</w:t>
            </w:r>
          </w:p>
        </w:tc>
      </w:tr>
      <w:tr w:rsidR="00BF23CF" w:rsidRPr="009F02A1" w14:paraId="36CFFD0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1BC219ED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E1</w:t>
            </w:r>
          </w:p>
        </w:tc>
        <w:tc>
          <w:tcPr>
            <w:tcW w:w="1669" w:type="dxa"/>
            <w:vAlign w:val="center"/>
          </w:tcPr>
          <w:p w14:paraId="00696D19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Kestane</w:t>
            </w:r>
          </w:p>
        </w:tc>
        <w:tc>
          <w:tcPr>
            <w:tcW w:w="1836" w:type="dxa"/>
            <w:vAlign w:val="center"/>
          </w:tcPr>
          <w:p w14:paraId="678AFCF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467</w:t>
            </w:r>
          </w:p>
        </w:tc>
        <w:tc>
          <w:tcPr>
            <w:tcW w:w="1274" w:type="dxa"/>
            <w:vAlign w:val="center"/>
          </w:tcPr>
          <w:p w14:paraId="5A16B7D7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349798D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147</w:t>
            </w:r>
          </w:p>
        </w:tc>
      </w:tr>
      <w:tr w:rsidR="00BF23CF" w:rsidRPr="009F02A1" w14:paraId="489CB1E7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642AA57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E4</w:t>
            </w:r>
          </w:p>
        </w:tc>
        <w:tc>
          <w:tcPr>
            <w:tcW w:w="1669" w:type="dxa"/>
            <w:vAlign w:val="center"/>
          </w:tcPr>
          <w:p w14:paraId="531BDC9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Çam</w:t>
            </w:r>
          </w:p>
        </w:tc>
        <w:tc>
          <w:tcPr>
            <w:tcW w:w="1836" w:type="dxa"/>
            <w:vAlign w:val="center"/>
          </w:tcPr>
          <w:p w14:paraId="6EE981F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248</w:t>
            </w:r>
          </w:p>
        </w:tc>
        <w:tc>
          <w:tcPr>
            <w:tcW w:w="1274" w:type="dxa"/>
            <w:vAlign w:val="center"/>
          </w:tcPr>
          <w:p w14:paraId="0F2AB72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0,31</w:t>
            </w:r>
          </w:p>
        </w:tc>
        <w:tc>
          <w:tcPr>
            <w:tcW w:w="1592" w:type="dxa"/>
            <w:vAlign w:val="center"/>
          </w:tcPr>
          <w:p w14:paraId="74C1C48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58</w:t>
            </w:r>
          </w:p>
        </w:tc>
      </w:tr>
      <w:tr w:rsidR="00BF23CF" w:rsidRPr="009F02A1" w14:paraId="3B7C4F1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3E61BC5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E5</w:t>
            </w:r>
          </w:p>
        </w:tc>
        <w:tc>
          <w:tcPr>
            <w:tcW w:w="1669" w:type="dxa"/>
            <w:vAlign w:val="center"/>
          </w:tcPr>
          <w:p w14:paraId="468426A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Karaağaç</w:t>
            </w:r>
          </w:p>
        </w:tc>
        <w:tc>
          <w:tcPr>
            <w:tcW w:w="1836" w:type="dxa"/>
            <w:vAlign w:val="center"/>
          </w:tcPr>
          <w:p w14:paraId="56CAEF7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459</w:t>
            </w:r>
          </w:p>
        </w:tc>
        <w:tc>
          <w:tcPr>
            <w:tcW w:w="1274" w:type="dxa"/>
            <w:vAlign w:val="center"/>
          </w:tcPr>
          <w:p w14:paraId="42508CA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2731C5C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216</w:t>
            </w:r>
          </w:p>
        </w:tc>
      </w:tr>
      <w:tr w:rsidR="00BF23CF" w:rsidRPr="009F02A1" w14:paraId="22DEF5DC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2AF2CDE5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E8</w:t>
            </w:r>
          </w:p>
        </w:tc>
        <w:tc>
          <w:tcPr>
            <w:tcW w:w="1669" w:type="dxa"/>
            <w:vAlign w:val="center"/>
          </w:tcPr>
          <w:p w14:paraId="3FD187E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Dişbudak</w:t>
            </w:r>
          </w:p>
        </w:tc>
        <w:tc>
          <w:tcPr>
            <w:tcW w:w="1836" w:type="dxa"/>
            <w:vAlign w:val="center"/>
          </w:tcPr>
          <w:p w14:paraId="6458A913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523</w:t>
            </w:r>
          </w:p>
        </w:tc>
        <w:tc>
          <w:tcPr>
            <w:tcW w:w="1274" w:type="dxa"/>
            <w:vAlign w:val="center"/>
          </w:tcPr>
          <w:p w14:paraId="385B2228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0,17</w:t>
            </w:r>
          </w:p>
        </w:tc>
        <w:tc>
          <w:tcPr>
            <w:tcW w:w="1592" w:type="dxa"/>
            <w:vAlign w:val="center"/>
          </w:tcPr>
          <w:p w14:paraId="1B3A33B9" w14:textId="77777777" w:rsidR="00BF23CF" w:rsidRPr="00BF23CF" w:rsidRDefault="00BF23CF" w:rsidP="00BF23CF">
            <w:pPr>
              <w:keepNext/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259</w:t>
            </w:r>
          </w:p>
        </w:tc>
      </w:tr>
    </w:tbl>
    <w:p w14:paraId="13E0E6D2" w14:textId="71B29AE9" w:rsidR="00A6697C" w:rsidRPr="00F359B6" w:rsidRDefault="00BF23CF" w:rsidP="00F359B6">
      <w:pPr>
        <w:pStyle w:val="ResimYazs"/>
      </w:pPr>
      <w:bookmarkStart w:id="184" w:name="_Toc179890216"/>
      <w:bookmarkStart w:id="185" w:name="_Toc179965701"/>
      <w:bookmarkStart w:id="186" w:name="_Toc179965834"/>
      <w:bookmarkStart w:id="187" w:name="_Toc185946556"/>
      <w:r w:rsidRPr="00F359B6">
        <w:rPr>
          <w:b/>
        </w:rPr>
        <w:t xml:space="preserve">Tablo 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STYLEREF 1 \s </w:instrText>
      </w:r>
      <w:r w:rsidRPr="00F359B6">
        <w:rPr>
          <w:b/>
        </w:rPr>
        <w:fldChar w:fldCharType="separate"/>
      </w:r>
      <w:r w:rsidRPr="00F359B6">
        <w:rPr>
          <w:b/>
        </w:rPr>
        <w:t>3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SEQ Tablo \* ARABIC \s 1 </w:instrText>
      </w:r>
      <w:r w:rsidRPr="00F359B6">
        <w:rPr>
          <w:b/>
        </w:rPr>
        <w:fldChar w:fldCharType="separate"/>
      </w:r>
      <w:r w:rsidRPr="00F359B6">
        <w:rPr>
          <w:b/>
        </w:rPr>
        <w:t>1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t xml:space="preserve"> Yenikapı 29 batığına ait bazı ahşapların maksimum su içeriği (%), yoğunluk (g/cm3) ve ahşap madde kaybı (%) değerleri (Akgün, 2020, 58).</w:t>
      </w:r>
      <w:bookmarkEnd w:id="184"/>
      <w:bookmarkEnd w:id="185"/>
      <w:bookmarkEnd w:id="186"/>
      <w:bookmarkEnd w:id="187"/>
    </w:p>
    <w:p w14:paraId="4FA72454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88" w:name="_Toc162354023"/>
      <w:bookmarkStart w:id="189" w:name="_Toc162354067"/>
      <w:bookmarkStart w:id="190" w:name="_Toc162354145"/>
      <w:bookmarkStart w:id="191" w:name="_Toc162354596"/>
      <w:bookmarkStart w:id="192" w:name="_Toc162354937"/>
      <w:bookmarkEnd w:id="188"/>
      <w:bookmarkEnd w:id="189"/>
      <w:bookmarkEnd w:id="190"/>
      <w:bookmarkEnd w:id="191"/>
      <w:bookmarkEnd w:id="192"/>
    </w:p>
    <w:p w14:paraId="050111A8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93" w:name="_Toc162354024"/>
      <w:bookmarkStart w:id="194" w:name="_Toc162354068"/>
      <w:bookmarkStart w:id="195" w:name="_Toc162354146"/>
      <w:bookmarkStart w:id="196" w:name="_Toc162354597"/>
      <w:bookmarkStart w:id="197" w:name="_Toc162354938"/>
      <w:bookmarkEnd w:id="193"/>
      <w:bookmarkEnd w:id="194"/>
      <w:bookmarkEnd w:id="195"/>
      <w:bookmarkEnd w:id="196"/>
      <w:bookmarkEnd w:id="197"/>
    </w:p>
    <w:p w14:paraId="7FD34B62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98" w:name="_Toc162354025"/>
      <w:bookmarkStart w:id="199" w:name="_Toc162354069"/>
      <w:bookmarkStart w:id="200" w:name="_Toc162354147"/>
      <w:bookmarkStart w:id="201" w:name="_Toc162354598"/>
      <w:bookmarkStart w:id="202" w:name="_Toc162354939"/>
      <w:bookmarkEnd w:id="198"/>
      <w:bookmarkEnd w:id="199"/>
      <w:bookmarkEnd w:id="200"/>
      <w:bookmarkEnd w:id="201"/>
      <w:bookmarkEnd w:id="202"/>
    </w:p>
    <w:p w14:paraId="604848D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203" w:name="_Toc162354026"/>
      <w:bookmarkStart w:id="204" w:name="_Toc162354070"/>
      <w:bookmarkStart w:id="205" w:name="_Toc162354148"/>
      <w:bookmarkStart w:id="206" w:name="_Toc162354599"/>
      <w:bookmarkStart w:id="207" w:name="_Toc162354940"/>
      <w:bookmarkEnd w:id="203"/>
      <w:bookmarkEnd w:id="204"/>
      <w:bookmarkEnd w:id="205"/>
      <w:bookmarkEnd w:id="206"/>
      <w:bookmarkEnd w:id="207"/>
    </w:p>
    <w:p w14:paraId="710355F5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208" w:name="_Toc162354027"/>
      <w:bookmarkStart w:id="209" w:name="_Toc162354071"/>
      <w:bookmarkStart w:id="210" w:name="_Toc162354149"/>
      <w:bookmarkStart w:id="211" w:name="_Toc162354600"/>
      <w:bookmarkStart w:id="212" w:name="_Toc162354941"/>
      <w:bookmarkEnd w:id="208"/>
      <w:bookmarkEnd w:id="209"/>
      <w:bookmarkEnd w:id="210"/>
      <w:bookmarkEnd w:id="211"/>
      <w:bookmarkEnd w:id="212"/>
    </w:p>
    <w:p w14:paraId="75268F0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213" w:name="_Toc162354028"/>
      <w:bookmarkStart w:id="214" w:name="_Toc162354072"/>
      <w:bookmarkStart w:id="215" w:name="_Toc162354150"/>
      <w:bookmarkStart w:id="216" w:name="_Toc162354601"/>
      <w:bookmarkStart w:id="217" w:name="_Toc162354942"/>
      <w:bookmarkEnd w:id="213"/>
      <w:bookmarkEnd w:id="214"/>
      <w:bookmarkEnd w:id="215"/>
      <w:bookmarkEnd w:id="216"/>
      <w:bookmarkEnd w:id="217"/>
    </w:p>
    <w:p w14:paraId="6CA6C8B8" w14:textId="77777777" w:rsidR="0029732C" w:rsidRPr="0029732C" w:rsidRDefault="0029732C" w:rsidP="0029732C">
      <w:pPr>
        <w:sectPr w:rsidR="0029732C" w:rsidRPr="0029732C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32F90A4" w14:textId="1DC1BD4A" w:rsidR="008613CB" w:rsidRPr="00257BE6" w:rsidRDefault="00463799" w:rsidP="00772D09">
      <w:pPr>
        <w:pStyle w:val="Balk1"/>
      </w:pPr>
      <w:bookmarkStart w:id="218" w:name="_Toc186197416"/>
      <w:r w:rsidRPr="00257BE6">
        <w:lastRenderedPageBreak/>
        <w:t>DÖRDÜNCÜ</w:t>
      </w:r>
      <w:r w:rsidR="0029732C" w:rsidRPr="00257BE6">
        <w:t xml:space="preserve"> BÖLÜM</w:t>
      </w:r>
      <w:bookmarkEnd w:id="218"/>
    </w:p>
    <w:p w14:paraId="73B9386C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19" w:name="_Toc162354944"/>
      <w:bookmarkEnd w:id="219"/>
    </w:p>
    <w:p w14:paraId="28ED2E1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20" w:name="_Toc162354945"/>
      <w:bookmarkEnd w:id="220"/>
    </w:p>
    <w:p w14:paraId="74F6B0EA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21" w:name="_Toc162354946"/>
      <w:bookmarkEnd w:id="221"/>
    </w:p>
    <w:p w14:paraId="6119442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22" w:name="_Toc162354947"/>
      <w:bookmarkEnd w:id="222"/>
    </w:p>
    <w:p w14:paraId="4C8CD820" w14:textId="3D543ED5" w:rsidR="00E848D0" w:rsidRDefault="008814BB" w:rsidP="00796BCA">
      <w:pPr>
        <w:pStyle w:val="4BlmAltBalk"/>
        <w:rPr>
          <w:lang w:val="tr-TR"/>
        </w:rPr>
      </w:pPr>
      <w:bookmarkStart w:id="223" w:name="_Toc186197417"/>
      <w:r w:rsidRPr="00793927">
        <w:rPr>
          <w:lang w:val="tr-TR"/>
        </w:rPr>
        <w:t>Alt Ba</w:t>
      </w:r>
      <w:r w:rsidR="009E3F20" w:rsidRPr="00793927">
        <w:rPr>
          <w:lang w:val="tr-TR"/>
        </w:rPr>
        <w:t>şlık</w:t>
      </w:r>
      <w:bookmarkEnd w:id="223"/>
    </w:p>
    <w:p w14:paraId="4B8F4945" w14:textId="77777777" w:rsidR="004F30DC" w:rsidRPr="004F30DC" w:rsidRDefault="004F30DC" w:rsidP="004F30DC">
      <w:pPr>
        <w:rPr>
          <w:lang w:val="tr-TR"/>
        </w:rPr>
      </w:pPr>
    </w:p>
    <w:p w14:paraId="7EDE7F94" w14:textId="63FB3A35" w:rsidR="00065AA8" w:rsidRPr="00793927" w:rsidRDefault="00065AA8" w:rsidP="00E848D0">
      <w:pPr>
        <w:pStyle w:val="4BlmAltBalk"/>
        <w:rPr>
          <w:lang w:val="tr-TR"/>
        </w:rPr>
      </w:pPr>
      <w:bookmarkStart w:id="224" w:name="_Toc186197418"/>
      <w:r w:rsidRPr="00793927">
        <w:rPr>
          <w:lang w:val="tr-TR"/>
        </w:rPr>
        <w:t>Alt Başlık</w:t>
      </w:r>
      <w:bookmarkEnd w:id="224"/>
    </w:p>
    <w:p w14:paraId="32E4A22D" w14:textId="77777777" w:rsidR="003A750A" w:rsidRDefault="003A750A" w:rsidP="003A750A"/>
    <w:p w14:paraId="36FD50F1" w14:textId="77777777" w:rsidR="004E3A56" w:rsidRDefault="004E3A56" w:rsidP="003A750A">
      <w:pPr>
        <w:sectPr w:rsidR="004E3A56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6E3B9560" w14:textId="2BE5D197" w:rsidR="00065AA8" w:rsidRPr="00257BE6" w:rsidRDefault="00463799" w:rsidP="00772D09">
      <w:pPr>
        <w:pStyle w:val="Balk1"/>
      </w:pPr>
      <w:bookmarkStart w:id="225" w:name="_Toc186197419"/>
      <w:r w:rsidRPr="00257BE6">
        <w:lastRenderedPageBreak/>
        <w:t>BEŞİNCİ BÖLÜM</w:t>
      </w:r>
      <w:bookmarkEnd w:id="225"/>
    </w:p>
    <w:p w14:paraId="7879556C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52517D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A9FDA7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343E565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95D7F8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4E4B29A3" w14:textId="37F4F260" w:rsidR="003A750A" w:rsidRPr="00793927" w:rsidRDefault="00D96BC8" w:rsidP="003A750A">
      <w:pPr>
        <w:pStyle w:val="5BlmAltBalk"/>
        <w:rPr>
          <w:lang w:val="tr-TR"/>
        </w:rPr>
      </w:pPr>
      <w:bookmarkStart w:id="226" w:name="_Toc186197420"/>
      <w:r w:rsidRPr="00793927">
        <w:rPr>
          <w:lang w:val="tr-TR"/>
        </w:rPr>
        <w:t>Alt Başl</w:t>
      </w:r>
      <w:r w:rsidR="006548C5" w:rsidRPr="00793927">
        <w:rPr>
          <w:lang w:val="tr-TR"/>
        </w:rPr>
        <w:t>ık</w:t>
      </w:r>
      <w:bookmarkEnd w:id="226"/>
    </w:p>
    <w:p w14:paraId="07D99725" w14:textId="77777777" w:rsidR="004E3A56" w:rsidRPr="00793927" w:rsidRDefault="004E3A56" w:rsidP="004E3A56">
      <w:pPr>
        <w:rPr>
          <w:lang w:val="tr-TR"/>
        </w:rPr>
      </w:pPr>
    </w:p>
    <w:p w14:paraId="4A7A693B" w14:textId="3E2146A8" w:rsidR="00B94E5C" w:rsidRPr="00793927" w:rsidRDefault="007D1890" w:rsidP="003A750A">
      <w:pPr>
        <w:pStyle w:val="5BlmAltBalk"/>
        <w:rPr>
          <w:lang w:val="tr-TR"/>
        </w:rPr>
      </w:pPr>
      <w:bookmarkStart w:id="227" w:name="_Toc186197421"/>
      <w:r w:rsidRPr="00793927">
        <w:rPr>
          <w:lang w:val="tr-TR"/>
        </w:rPr>
        <w:t>Alt Başlık</w:t>
      </w:r>
      <w:bookmarkEnd w:id="227"/>
      <w:r w:rsidRPr="00793927">
        <w:rPr>
          <w:lang w:val="tr-TR"/>
        </w:rPr>
        <w:t xml:space="preserve"> </w:t>
      </w:r>
    </w:p>
    <w:p w14:paraId="69D9FE5F" w14:textId="77777777" w:rsidR="007D1890" w:rsidRDefault="007D1890" w:rsidP="00D96BC8">
      <w:pPr>
        <w:rPr>
          <w:lang w:val="tr-TR" w:eastAsia="tr-TR"/>
        </w:rPr>
        <w:sectPr w:rsidR="007D1890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6CB173A" w14:textId="77223F5D" w:rsidR="00F359B6" w:rsidRPr="00903736" w:rsidRDefault="00FE188D" w:rsidP="00903736">
      <w:pPr>
        <w:pStyle w:val="Balk1"/>
        <w:sectPr w:rsidR="00F359B6" w:rsidRPr="00903736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bookmarkStart w:id="228" w:name="_Toc186197422"/>
      <w:r w:rsidRPr="00257BE6">
        <w:lastRenderedPageBreak/>
        <w:t>SONUÇ VE ÖNERİLER</w:t>
      </w:r>
      <w:bookmarkEnd w:id="228"/>
    </w:p>
    <w:p w14:paraId="62CCD218" w14:textId="1887C4CF" w:rsidR="001B0EF5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229" w:name="_Toc186197423"/>
      <w:r w:rsidRPr="00850425">
        <w:rPr>
          <w:sz w:val="24"/>
          <w:szCs w:val="24"/>
        </w:rPr>
        <w:lastRenderedPageBreak/>
        <w:t>KAYNAKÇA</w:t>
      </w:r>
      <w:bookmarkEnd w:id="229"/>
    </w:p>
    <w:p w14:paraId="1FC91E42" w14:textId="64258636" w:rsidR="00C9551D" w:rsidRPr="00C9551D" w:rsidRDefault="00C9551D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>
        <w:rPr>
          <w:bCs/>
          <w:szCs w:val="24"/>
          <w:lang w:val="tr-TR"/>
        </w:rPr>
        <w:t xml:space="preserve">Kaynakça, Times New Roman yazı karakterinde, 12 punto ve tek satır aralığıyla yazılmalı, kaynaklar arasında </w:t>
      </w:r>
      <w:r w:rsidRPr="00221460">
        <w:rPr>
          <w:szCs w:val="24"/>
          <w:lang w:val="tr-TR" w:eastAsia="tr-TR"/>
        </w:rPr>
        <w:t xml:space="preserve">tek satır boşluk bırakılmalıdır. </w:t>
      </w:r>
    </w:p>
    <w:p w14:paraId="25016D8F" w14:textId="5F858EA8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523168">
        <w:rPr>
          <w:szCs w:val="24"/>
          <w:lang w:val="tr-TR" w:eastAsia="tr-TR"/>
        </w:rPr>
        <w:t xml:space="preserve">Yararlanılan kaynaklar soyadı sırasına göre alfabetik olarak </w:t>
      </w:r>
      <w:r w:rsidR="000008D9" w:rsidRPr="00523168">
        <w:rPr>
          <w:szCs w:val="24"/>
          <w:lang w:val="tr-TR" w:eastAsia="tr-TR"/>
        </w:rPr>
        <w:t>sıralanmalıdır</w:t>
      </w:r>
      <w:r w:rsidRPr="00523168">
        <w:rPr>
          <w:szCs w:val="24"/>
          <w:lang w:val="tr-TR" w:eastAsia="tr-TR"/>
        </w:rPr>
        <w:t xml:space="preserve">. </w:t>
      </w:r>
      <w:r w:rsidR="000008D9" w:rsidRPr="00497321">
        <w:rPr>
          <w:szCs w:val="24"/>
          <w:lang w:val="tr-TR" w:eastAsia="tr-TR"/>
        </w:rPr>
        <w:t xml:space="preserve">Kaynak bir kurum tarafından yayımlanmışsa, alfabetik sıralamada kurum adının ilk harfi kullanılmalıdır. </w:t>
      </w:r>
    </w:p>
    <w:p w14:paraId="42D4BB8D" w14:textId="4EB6F40A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497321">
        <w:rPr>
          <w:szCs w:val="24"/>
          <w:lang w:val="tr-TR" w:eastAsia="tr-TR"/>
        </w:rPr>
        <w:t>Kaynakçada yer alan kaynakların tümü metinde</w:t>
      </w:r>
      <w:r w:rsidR="000008D9" w:rsidRPr="00497321">
        <w:rPr>
          <w:szCs w:val="24"/>
          <w:lang w:val="tr-TR" w:eastAsia="tr-TR"/>
        </w:rPr>
        <w:t>, tablolar ve şekillerde</w:t>
      </w:r>
      <w:r w:rsidRPr="00497321">
        <w:rPr>
          <w:szCs w:val="24"/>
          <w:lang w:val="tr-TR" w:eastAsia="tr-TR"/>
        </w:rPr>
        <w:t xml:space="preserve"> başvurulan kaynaklar olmalıdır. </w:t>
      </w:r>
    </w:p>
    <w:p w14:paraId="4B49BAC5" w14:textId="6FBEEA73" w:rsidR="00B01534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Kaynaklar sıralanırken; önce yazarın tek başına, sonra varsa öteki yazarlarla birlik</w:t>
      </w:r>
      <w:r w:rsidR="000008D9" w:rsidRPr="00793927">
        <w:rPr>
          <w:szCs w:val="24"/>
          <w:lang w:val="tr-TR" w:eastAsia="tr-TR"/>
        </w:rPr>
        <w:t>te yazdığı eserlere yer verilmelidir.</w:t>
      </w:r>
      <w:r w:rsidRPr="00793927">
        <w:rPr>
          <w:szCs w:val="24"/>
          <w:lang w:val="tr-TR" w:eastAsia="tr-TR"/>
        </w:rPr>
        <w:t xml:space="preserve"> </w:t>
      </w:r>
    </w:p>
    <w:p w14:paraId="0B9F364C" w14:textId="0CD4EAD7" w:rsidR="000008D9" w:rsidRPr="00793927" w:rsidRDefault="000008D9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</w:t>
      </w:r>
      <w:r w:rsidR="00793927" w:rsidRPr="00793927">
        <w:rPr>
          <w:rFonts w:eastAsiaTheme="minorHAnsi"/>
          <w:szCs w:val="24"/>
          <w:lang w:val="tr-TR"/>
        </w:rPr>
        <w:t>kişinin</w:t>
      </w:r>
      <w:r w:rsidRPr="00793927">
        <w:rPr>
          <w:rFonts w:eastAsiaTheme="minorHAnsi"/>
          <w:szCs w:val="24"/>
          <w:lang w:val="tr-TR"/>
        </w:rPr>
        <w:t xml:space="preserve"> </w:t>
      </w:r>
      <w:r w:rsidR="00793927" w:rsidRPr="00793927">
        <w:rPr>
          <w:rFonts w:eastAsiaTheme="minorHAnsi"/>
          <w:szCs w:val="24"/>
          <w:lang w:val="tr-TR"/>
        </w:rPr>
        <w:t>yazdığı</w:t>
      </w:r>
      <w:r w:rsidRPr="00793927">
        <w:rPr>
          <w:rFonts w:eastAsiaTheme="minorHAnsi"/>
          <w:szCs w:val="24"/>
          <w:lang w:val="tr-TR"/>
        </w:rPr>
        <w:t xml:space="preserve"> eserler sıralanırken,</w:t>
      </w:r>
      <w:r w:rsidR="00793927">
        <w:rPr>
          <w:rFonts w:eastAsiaTheme="minorHAnsi"/>
          <w:szCs w:val="24"/>
          <w:lang w:val="tr-TR"/>
        </w:rPr>
        <w:t xml:space="preserve"> </w:t>
      </w:r>
      <w:r w:rsidRPr="00793927">
        <w:rPr>
          <w:rFonts w:eastAsiaTheme="minorHAnsi"/>
          <w:szCs w:val="24"/>
          <w:lang w:val="tr-TR"/>
        </w:rPr>
        <w:t xml:space="preserve">yazar adı sadece birinci kaynak için verilmelidir. </w:t>
      </w:r>
      <w:r w:rsidR="00793927" w:rsidRPr="00793927">
        <w:rPr>
          <w:rFonts w:eastAsiaTheme="minorHAnsi"/>
          <w:szCs w:val="24"/>
          <w:lang w:val="tr-TR"/>
        </w:rPr>
        <w:t>İkinci</w:t>
      </w:r>
      <w:r w:rsidRPr="00793927">
        <w:rPr>
          <w:rFonts w:eastAsiaTheme="minorHAnsi"/>
          <w:szCs w:val="24"/>
          <w:lang w:val="tr-TR"/>
        </w:rPr>
        <w:t xml:space="preserve"> ve daha sonraki eserlerde, </w:t>
      </w:r>
      <w:r w:rsidRPr="00793927">
        <w:rPr>
          <w:rFonts w:eastAsiaTheme="minorHAnsi"/>
          <w:bCs/>
          <w:szCs w:val="24"/>
          <w:lang w:val="tr-TR"/>
        </w:rPr>
        <w:t>yazar adı yerine bilgisayardaki yedi harf eni (</w:t>
      </w:r>
      <w:r w:rsidR="00793927" w:rsidRPr="00793927">
        <w:rPr>
          <w:rFonts w:eastAsiaTheme="minorHAnsi"/>
          <w:bCs/>
          <w:szCs w:val="24"/>
          <w:lang w:val="tr-TR"/>
        </w:rPr>
        <w:t>boşluğu</w:t>
      </w:r>
      <w:r w:rsidRPr="00793927">
        <w:rPr>
          <w:rFonts w:eastAsiaTheme="minorHAnsi"/>
          <w:bCs/>
          <w:szCs w:val="24"/>
          <w:lang w:val="tr-TR"/>
        </w:rPr>
        <w:t xml:space="preserve">) </w:t>
      </w:r>
      <w:r w:rsidR="00793927" w:rsidRPr="00793927">
        <w:rPr>
          <w:rFonts w:eastAsiaTheme="minorHAnsi"/>
          <w:bCs/>
          <w:szCs w:val="24"/>
          <w:lang w:val="tr-TR"/>
        </w:rPr>
        <w:t>uzunluğunda</w:t>
      </w:r>
      <w:r w:rsidRPr="00793927">
        <w:rPr>
          <w:rFonts w:eastAsiaTheme="minorHAnsi"/>
          <w:bCs/>
          <w:szCs w:val="24"/>
          <w:lang w:val="tr-TR"/>
        </w:rPr>
        <w:t xml:space="preserve"> alt çizgi çizilir ve bu çizgiden sonra nokta konularak </w:t>
      </w:r>
      <w:r w:rsidR="001F4219" w:rsidRPr="00793927">
        <w:rPr>
          <w:rFonts w:eastAsiaTheme="minorHAnsi"/>
          <w:bCs/>
          <w:szCs w:val="24"/>
          <w:lang w:val="tr-TR"/>
        </w:rPr>
        <w:t xml:space="preserve">kaynağın künye bilgileri </w:t>
      </w:r>
      <w:r w:rsidR="00F0380B">
        <w:rPr>
          <w:rFonts w:eastAsiaTheme="minorHAnsi"/>
          <w:bCs/>
          <w:szCs w:val="24"/>
          <w:lang w:val="tr-TR"/>
        </w:rPr>
        <w:t xml:space="preserve">yazılmalıdır. </w:t>
      </w:r>
    </w:p>
    <w:p w14:paraId="575B4A92" w14:textId="5E5DE312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yazarın birden fazla eserinden yararlanılıyorsa, </w:t>
      </w:r>
      <w:r w:rsidRPr="00793927">
        <w:rPr>
          <w:rFonts w:eastAsiaTheme="minorHAnsi"/>
          <w:bCs/>
          <w:szCs w:val="24"/>
          <w:lang w:val="tr-TR"/>
        </w:rPr>
        <w:t xml:space="preserve">yayın tarihleri eskiden yeniye </w:t>
      </w:r>
      <w:r w:rsidR="00793927" w:rsidRPr="00793927">
        <w:rPr>
          <w:rFonts w:eastAsiaTheme="minorHAnsi"/>
          <w:bCs/>
          <w:szCs w:val="24"/>
          <w:lang w:val="tr-TR"/>
        </w:rPr>
        <w:t>doğru</w:t>
      </w:r>
      <w:r w:rsidRPr="00793927">
        <w:rPr>
          <w:rFonts w:eastAsiaTheme="minorHAnsi"/>
          <w:bCs/>
          <w:szCs w:val="24"/>
          <w:lang w:val="tr-TR"/>
        </w:rPr>
        <w:t xml:space="preserve"> sıralanmalıdır. </w:t>
      </w:r>
    </w:p>
    <w:p w14:paraId="21BEBB4B" w14:textId="44F345EC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Yazarın aynı yıl içinde </w:t>
      </w:r>
      <w:r w:rsidR="00793927" w:rsidRPr="00793927">
        <w:rPr>
          <w:rFonts w:eastAsiaTheme="minorHAnsi"/>
          <w:szCs w:val="24"/>
          <w:lang w:val="tr-TR"/>
        </w:rPr>
        <w:t>yayımlanmış</w:t>
      </w:r>
      <w:r w:rsidRPr="00793927">
        <w:rPr>
          <w:rFonts w:eastAsiaTheme="minorHAnsi"/>
          <w:szCs w:val="24"/>
          <w:lang w:val="tr-TR"/>
        </w:rPr>
        <w:t>̧ birden fazla yayınından faydalanılıyorsa, yayın tarihinin yanına sırasıyla</w:t>
      </w:r>
      <w:r w:rsidR="00AD302F" w:rsidRPr="00793927">
        <w:rPr>
          <w:rFonts w:eastAsiaTheme="minorHAnsi"/>
          <w:szCs w:val="24"/>
          <w:lang w:val="tr-TR"/>
        </w:rPr>
        <w:t xml:space="preserve"> “a, b, c”</w:t>
      </w:r>
      <w:r w:rsidRPr="00793927">
        <w:rPr>
          <w:rFonts w:eastAsiaTheme="minorHAnsi"/>
          <w:szCs w:val="24"/>
          <w:lang w:val="tr-TR"/>
        </w:rPr>
        <w:t xml:space="preserve"> </w:t>
      </w:r>
      <w:r w:rsidR="00AD302F" w:rsidRPr="00793927">
        <w:rPr>
          <w:rFonts w:eastAsiaTheme="minorHAnsi"/>
          <w:szCs w:val="24"/>
          <w:lang w:val="tr-TR"/>
        </w:rPr>
        <w:t>harfleri eklenmelidir</w:t>
      </w:r>
      <w:r w:rsidRPr="00793927">
        <w:rPr>
          <w:rFonts w:eastAsiaTheme="minorHAnsi"/>
          <w:szCs w:val="24"/>
          <w:lang w:val="tr-TR"/>
        </w:rPr>
        <w:t>.</w:t>
      </w:r>
    </w:p>
    <w:p w14:paraId="73D41EC2" w14:textId="77777777" w:rsidR="000008D9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Kaynakçada </w:t>
      </w:r>
      <w:r w:rsidR="000008D9" w:rsidRPr="00793927">
        <w:rPr>
          <w:szCs w:val="24"/>
          <w:lang w:val="tr-TR" w:eastAsia="tr-TR"/>
        </w:rPr>
        <w:t xml:space="preserve">başvuru kaynaklarına sıra numarası verilmemelidir. </w:t>
      </w:r>
    </w:p>
    <w:p w14:paraId="668EFB38" w14:textId="2DA4793C" w:rsidR="00B01534" w:rsidRPr="00793927" w:rsidRDefault="000008D9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Kaynakçada y</w:t>
      </w:r>
      <w:r w:rsidR="00B01534" w:rsidRPr="00793927">
        <w:rPr>
          <w:szCs w:val="24"/>
          <w:lang w:val="tr-TR" w:eastAsia="tr-TR"/>
        </w:rPr>
        <w:t xml:space="preserve">azarların </w:t>
      </w:r>
      <w:r w:rsidR="00252E87" w:rsidRPr="00793927">
        <w:rPr>
          <w:szCs w:val="24"/>
          <w:lang w:val="tr-TR" w:eastAsia="tr-TR"/>
        </w:rPr>
        <w:t>ü</w:t>
      </w:r>
      <w:r w:rsidR="00B01534" w:rsidRPr="00793927">
        <w:rPr>
          <w:szCs w:val="24"/>
          <w:lang w:val="tr-TR" w:eastAsia="tr-TR"/>
        </w:rPr>
        <w:t>nvanı kullanıl</w:t>
      </w:r>
      <w:r w:rsidRPr="00793927">
        <w:rPr>
          <w:szCs w:val="24"/>
          <w:lang w:val="tr-TR" w:eastAsia="tr-TR"/>
        </w:rPr>
        <w:t xml:space="preserve">mamalıdır. </w:t>
      </w:r>
    </w:p>
    <w:p w14:paraId="4E5CB749" w14:textId="11DB73FC" w:rsidR="00AD302F" w:rsidRPr="00793927" w:rsidRDefault="00AD302F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Yayın tarihi yoksa t.y., sayfa numarası yoksa s.y. kısaltması kullanılmalıdır. </w:t>
      </w:r>
    </w:p>
    <w:p w14:paraId="10729738" w14:textId="77777777" w:rsidR="000008D9" w:rsidRPr="00FD23EF" w:rsidRDefault="000008D9" w:rsidP="00C67BB3">
      <w:pPr>
        <w:autoSpaceDE w:val="0"/>
        <w:autoSpaceDN w:val="0"/>
        <w:adjustRightInd w:val="0"/>
        <w:spacing w:line="240" w:lineRule="auto"/>
        <w:ind w:left="360"/>
        <w:jc w:val="both"/>
        <w:rPr>
          <w:szCs w:val="24"/>
          <w:lang w:val="tr-TR" w:eastAsia="tr-TR"/>
        </w:rPr>
      </w:pPr>
    </w:p>
    <w:p w14:paraId="3D20FF10" w14:textId="2ACB1248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Tek Yazarlı Kitap</w:t>
      </w:r>
    </w:p>
    <w:p w14:paraId="48EEE677" w14:textId="18D49447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E353F06" w14:textId="14FD90F5" w:rsidR="00AD302F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>Karasar, Niyazi</w:t>
      </w:r>
      <w:r w:rsidR="00AD302F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(</w:t>
      </w:r>
      <w:r w:rsidR="00AD302F" w:rsidRPr="00FD23EF">
        <w:rPr>
          <w:lang w:val="tr-TR" w:eastAsia="tr-TR"/>
        </w:rPr>
        <w:t>1994</w:t>
      </w:r>
      <w:r w:rsidRPr="00FD23EF">
        <w:rPr>
          <w:lang w:val="tr-TR" w:eastAsia="tr-TR"/>
        </w:rPr>
        <w:t>)</w:t>
      </w:r>
      <w:r w:rsidR="00AD302F" w:rsidRPr="00FD23EF">
        <w:rPr>
          <w:lang w:val="tr-TR" w:eastAsia="tr-TR"/>
        </w:rPr>
        <w:t xml:space="preserve">. </w:t>
      </w:r>
      <w:r w:rsidR="00AD302F" w:rsidRPr="00FD23EF">
        <w:rPr>
          <w:bCs/>
          <w:i/>
          <w:lang w:val="tr-TR" w:eastAsia="tr-TR"/>
        </w:rPr>
        <w:t>Bilimsel Araştırma Yöntemi: Kavramlar, İlkeler, Teknikler.</w:t>
      </w:r>
      <w:r w:rsidR="00AD302F" w:rsidRPr="00FD23EF">
        <w:rPr>
          <w:bCs/>
          <w:lang w:val="tr-TR" w:eastAsia="tr-TR"/>
        </w:rPr>
        <w:t xml:space="preserve"> </w:t>
      </w:r>
      <w:r w:rsidR="00AD302F" w:rsidRPr="00FD23EF">
        <w:rPr>
          <w:lang w:val="tr-TR" w:eastAsia="tr-TR"/>
        </w:rPr>
        <w:t>Ankara: 3A Araştırma Eğitim Danışmanlık.</w:t>
      </w:r>
    </w:p>
    <w:p w14:paraId="5EAEC0FF" w14:textId="2F64C2F0" w:rsidR="00F42A91" w:rsidRPr="00FD23EF" w:rsidRDefault="00F42A91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İki Yazarlı Kitap</w:t>
      </w:r>
    </w:p>
    <w:p w14:paraId="689AEC30" w14:textId="69C9BB05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ve Yazarın Adı Soyadı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12EE71A" w14:textId="7CA532CD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Atasoy, Sümer ve Nevra Ertürk (2003). </w:t>
      </w:r>
      <w:r w:rsidRPr="00FD23EF">
        <w:rPr>
          <w:i/>
          <w:lang w:val="tr-TR" w:eastAsia="tr-TR"/>
        </w:rPr>
        <w:t>Müzeler ve Müzecilik Bibliyografyası (1996-2001).</w:t>
      </w:r>
      <w:r w:rsidRPr="00FD23EF">
        <w:rPr>
          <w:lang w:val="tr-TR" w:eastAsia="tr-TR"/>
        </w:rPr>
        <w:t xml:space="preserve"> İstanbul: İstanbul Üniversitesi Edebiyat Fakültesi Yayını. </w:t>
      </w:r>
    </w:p>
    <w:p w14:paraId="2E44C83A" w14:textId="7278A372" w:rsidR="00484476" w:rsidRPr="00FD23EF" w:rsidRDefault="0048447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Editörü, Hazırlayanı</w:t>
      </w:r>
      <w:r w:rsidR="004A6CF5" w:rsidRPr="00FD23EF">
        <w:rPr>
          <w:b/>
          <w:lang w:val="tr-TR" w:eastAsia="tr-TR"/>
        </w:rPr>
        <w:t xml:space="preserve"> veya Derleyeni O</w:t>
      </w:r>
      <w:r w:rsidRPr="00FD23EF">
        <w:rPr>
          <w:b/>
          <w:lang w:val="tr-TR" w:eastAsia="tr-TR"/>
        </w:rPr>
        <w:t>lan Kitap</w:t>
      </w:r>
    </w:p>
    <w:p w14:paraId="41AD9DAC" w14:textId="245720A5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(Ed./Haz./Der.)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7059360" w14:textId="3A215E09" w:rsidR="00484476" w:rsidRPr="00FD23EF" w:rsidRDefault="004A6CF5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Uluca Tümer, Ege (Ed.) (2018).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İstanbul: Arkeoloji ve Sanat Yayınları. </w:t>
      </w:r>
    </w:p>
    <w:p w14:paraId="40F01B8E" w14:textId="3FCDAF93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Çeviri Kitap</w:t>
      </w:r>
    </w:p>
    <w:p w14:paraId="4ABFE905" w14:textId="144280BD" w:rsidR="004A6CF5" w:rsidRPr="00FD23EF" w:rsidRDefault="004A6CF5" w:rsidP="004A6CF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çev. Çevirmeni</w:t>
      </w:r>
      <w:r w:rsidR="00A02526" w:rsidRPr="00FD23EF">
        <w:rPr>
          <w:lang w:val="tr-TR" w:eastAsia="tr-TR"/>
        </w:rPr>
        <w:t>n</w:t>
      </w:r>
      <w:r w:rsidRPr="00FD23EF">
        <w:rPr>
          <w:lang w:val="tr-TR" w:eastAsia="tr-TR"/>
        </w:rPr>
        <w:t xml:space="preserve"> Adı Soyadı. Yayımlandığı Yer: Yayınevi veya Yayımlayan Kurum. </w:t>
      </w:r>
    </w:p>
    <w:p w14:paraId="274986AA" w14:textId="77777777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75726741" w14:textId="5651914D" w:rsidR="004A6CF5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lastRenderedPageBreak/>
        <w:t xml:space="preserve">Rich, John (1999). </w:t>
      </w:r>
      <w:r w:rsidR="004A6CF5"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>Geç Antik Çağda Kent</w:t>
      </w:r>
      <w:r w:rsidR="004A6CF5" w:rsidRPr="00FD23EF">
        <w:rPr>
          <w:i/>
          <w:lang w:val="tr-TR" w:eastAsia="tr-TR"/>
        </w:rPr>
        <w:t>.</w:t>
      </w:r>
      <w:r w:rsidR="004A6CF5" w:rsidRPr="00FD23EF">
        <w:rPr>
          <w:lang w:val="tr-TR" w:eastAsia="tr-TR"/>
        </w:rPr>
        <w:t xml:space="preserve"> çev. </w:t>
      </w:r>
      <w:r w:rsidRPr="00FD23EF">
        <w:rPr>
          <w:lang w:val="tr-TR" w:eastAsia="tr-TR"/>
        </w:rPr>
        <w:t>Suna Güven ve Ertuğrul Güven</w:t>
      </w:r>
      <w:r w:rsidR="004A6CF5" w:rsidRPr="00FD23EF">
        <w:rPr>
          <w:lang w:val="tr-TR" w:eastAsia="tr-TR"/>
        </w:rPr>
        <w:t xml:space="preserve">. İstanbul: </w:t>
      </w:r>
      <w:r w:rsidRPr="00FD23EF">
        <w:rPr>
          <w:lang w:val="tr-TR" w:eastAsia="tr-TR"/>
        </w:rPr>
        <w:t>Homer Kitabevi</w:t>
      </w:r>
      <w:r w:rsidR="004A6CF5" w:rsidRPr="00FD23EF">
        <w:rPr>
          <w:lang w:val="tr-TR" w:eastAsia="tr-TR"/>
        </w:rPr>
        <w:t>.</w:t>
      </w:r>
    </w:p>
    <w:p w14:paraId="12400B1F" w14:textId="3DF75710" w:rsidR="00A02526" w:rsidRPr="00FD23EF" w:rsidRDefault="00A0252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Kitap İçinde Bölüm</w:t>
      </w:r>
    </w:p>
    <w:p w14:paraId="57A5C877" w14:textId="038A1E7C" w:rsidR="00A02526" w:rsidRPr="00FD23EF" w:rsidRDefault="00A02526" w:rsidP="00A0252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Bölüm Yazarının Soyadı, Yazarın Adı (Yayın Yılı). “Bölümün Adı”,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ed./haz. Kitabın Editörünün / Hazırlayanın Adı Soyadı. Yayımlandığı Yer:</w:t>
      </w:r>
      <w:r w:rsidR="00EA4183" w:rsidRPr="00FD23EF">
        <w:rPr>
          <w:lang w:val="tr-TR" w:eastAsia="tr-TR"/>
        </w:rPr>
        <w:t xml:space="preserve"> Yayınevi veya Yayımlayan Kurum, sayfa numarası.</w:t>
      </w:r>
      <w:r w:rsidRPr="00FD23EF">
        <w:rPr>
          <w:lang w:val="tr-TR" w:eastAsia="tr-TR"/>
        </w:rPr>
        <w:t xml:space="preserve"> </w:t>
      </w:r>
    </w:p>
    <w:p w14:paraId="54D3E07F" w14:textId="3E242110" w:rsidR="00A02526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>Ahunbay, Zeynep</w:t>
      </w:r>
      <w:r w:rsidRPr="00FD23EF">
        <w:rPr>
          <w:b/>
          <w:lang w:val="tr-TR" w:eastAsia="tr-TR"/>
        </w:rPr>
        <w:t xml:space="preserve"> </w:t>
      </w:r>
      <w:r w:rsidRPr="00FD23EF">
        <w:rPr>
          <w:lang w:val="tr-TR" w:eastAsia="tr-TR"/>
        </w:rPr>
        <w:t xml:space="preserve">(2018). “Arkeolojik Alanlarda Koruma Genel Kavram ve Yaklaşımlara Giriş”,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ed. Ege Uluca Tümer. İstanbul:</w:t>
      </w:r>
      <w:r w:rsidR="00EA4183" w:rsidRPr="00FD23EF">
        <w:rPr>
          <w:lang w:val="tr-TR" w:eastAsia="tr-TR"/>
        </w:rPr>
        <w:t xml:space="preserve"> Arkeoloji ve Sanat Yayınları, 9-23.</w:t>
      </w:r>
      <w:r w:rsidRPr="00FD23EF">
        <w:rPr>
          <w:lang w:val="tr-TR" w:eastAsia="tr-TR"/>
        </w:rPr>
        <w:t xml:space="preserve"> </w:t>
      </w:r>
    </w:p>
    <w:p w14:paraId="5BBFC483" w14:textId="61B63CBF" w:rsidR="00AD302F" w:rsidRPr="00FD23EF" w:rsidRDefault="00F42A9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 xml:space="preserve">İkiden Fazla Yazarlı </w:t>
      </w:r>
      <w:r w:rsidR="00BD181A" w:rsidRPr="00FD23EF">
        <w:rPr>
          <w:b/>
          <w:bCs/>
          <w:lang w:val="tr-TR" w:eastAsia="tr-TR"/>
        </w:rPr>
        <w:t>Eser</w:t>
      </w:r>
    </w:p>
    <w:p w14:paraId="2AFEE2F5" w14:textId="64A52336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İkiden fazla yazarlı eserlerde ikinci yazardan itibaren ad soyadı sırası izlenir. Her bir yazarın adı soyadı arasına virgül konur. </w:t>
      </w:r>
    </w:p>
    <w:p w14:paraId="16F01721" w14:textId="6DB7325C" w:rsidR="00AD302F" w:rsidRPr="00FD23EF" w:rsidRDefault="00AD302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b/>
          <w:bCs/>
          <w:lang w:val="tr-TR" w:eastAsia="tr-TR"/>
        </w:rPr>
        <w:t>Kurum Yazarlı Eser</w:t>
      </w:r>
    </w:p>
    <w:p w14:paraId="56052BFE" w14:textId="670F2F25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Kurumun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23FB48CA" w14:textId="77777777" w:rsidR="00BD181A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r w:rsidRPr="00FD23EF">
        <w:rPr>
          <w:lang w:val="tr-TR" w:eastAsia="tr-TR"/>
        </w:rPr>
        <w:t>Türkiye İş Bankası (2000)</w:t>
      </w:r>
      <w:r w:rsidR="00AD302F" w:rsidRPr="00FD23EF">
        <w:rPr>
          <w:lang w:val="tr-TR" w:eastAsia="tr-TR"/>
        </w:rPr>
        <w:t xml:space="preserve">. </w:t>
      </w:r>
      <w:r w:rsidRPr="00FD23EF">
        <w:rPr>
          <w:bCs/>
          <w:i/>
          <w:lang w:val="tr-TR" w:eastAsia="tr-TR"/>
        </w:rPr>
        <w:t>Cumhuriyet’in İlk Bankasının Müzesi</w:t>
      </w:r>
      <w:r w:rsidR="00AD302F" w:rsidRPr="00FD23EF">
        <w:rPr>
          <w:bCs/>
          <w:i/>
          <w:lang w:val="tr-TR" w:eastAsia="tr-TR"/>
        </w:rPr>
        <w:t>.</w:t>
      </w:r>
      <w:r w:rsidR="00AD302F" w:rsidRPr="00FD23EF">
        <w:rPr>
          <w:b/>
          <w:bCs/>
          <w:lang w:val="tr-TR" w:eastAsia="tr-TR"/>
        </w:rPr>
        <w:t xml:space="preserve"> </w:t>
      </w:r>
      <w:r w:rsidRPr="00FD23EF">
        <w:rPr>
          <w:lang w:val="tr-TR" w:eastAsia="tr-TR"/>
        </w:rPr>
        <w:t>İstanbul: Türkiye İş</w:t>
      </w:r>
    </w:p>
    <w:p w14:paraId="13B40E8E" w14:textId="7A243BFB" w:rsidR="00AD302F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Bankası Kültür Yayınları. </w:t>
      </w:r>
    </w:p>
    <w:p w14:paraId="4CB7DA8E" w14:textId="342B4A29" w:rsidR="00AD302F" w:rsidRPr="00FD23EF" w:rsidRDefault="00BD181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Dergide Makale</w:t>
      </w:r>
    </w:p>
    <w:p w14:paraId="1D6B15D9" w14:textId="0A8CB1F1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(Yayın Yılı). “Makalenin Adı”, </w:t>
      </w:r>
      <w:r w:rsidR="00912BDB" w:rsidRPr="00FD23EF">
        <w:rPr>
          <w:i/>
          <w:lang w:val="tr-TR" w:eastAsia="tr-TR"/>
        </w:rPr>
        <w:t>Derginin Adı,</w:t>
      </w:r>
      <w:r w:rsidR="00EA4183" w:rsidRPr="00FD23EF">
        <w:rPr>
          <w:i/>
          <w:lang w:val="tr-TR" w:eastAsia="tr-TR"/>
        </w:rPr>
        <w:t xml:space="preserve"> </w:t>
      </w:r>
      <w:r w:rsidR="00EA4183" w:rsidRPr="00FD23EF">
        <w:rPr>
          <w:lang w:val="tr-TR" w:eastAsia="tr-TR"/>
        </w:rPr>
        <w:t>Cilt numarası (Derginin Sayısı)</w:t>
      </w:r>
      <w:r w:rsidR="0059459C" w:rsidRPr="00FD23EF">
        <w:rPr>
          <w:lang w:val="tr-TR" w:eastAsia="tr-TR"/>
        </w:rPr>
        <w:t xml:space="preserve">: </w:t>
      </w:r>
      <w:r w:rsidR="00EA4183" w:rsidRPr="00FD23EF">
        <w:rPr>
          <w:lang w:val="tr-TR" w:eastAsia="tr-TR"/>
        </w:rPr>
        <w:t xml:space="preserve">sayfa numarası. </w:t>
      </w:r>
      <w:r w:rsidRPr="00FD23EF">
        <w:rPr>
          <w:lang w:val="tr-TR" w:eastAsia="tr-TR"/>
        </w:rPr>
        <w:t xml:space="preserve"> </w:t>
      </w:r>
    </w:p>
    <w:p w14:paraId="27E5D50E" w14:textId="23FFCD85" w:rsidR="00AD302F" w:rsidRPr="00FD23EF" w:rsidRDefault="00912BDB" w:rsidP="00C67BB3">
      <w:pPr>
        <w:jc w:val="both"/>
        <w:rPr>
          <w:szCs w:val="24"/>
          <w:lang w:val="tr-TR"/>
        </w:rPr>
      </w:pPr>
      <w:r w:rsidRPr="00FD23EF">
        <w:rPr>
          <w:szCs w:val="24"/>
          <w:lang w:val="tr-TR" w:eastAsia="tr-TR"/>
        </w:rPr>
        <w:t>Duman, Seda ve Berna Dikçınar</w:t>
      </w:r>
      <w:r w:rsidR="00EA4183" w:rsidRPr="00FD23EF">
        <w:rPr>
          <w:szCs w:val="24"/>
          <w:lang w:val="tr-TR" w:eastAsia="tr-TR"/>
        </w:rPr>
        <w:t xml:space="preserve"> Sel </w:t>
      </w:r>
      <w:r w:rsidRPr="00FD23EF">
        <w:rPr>
          <w:szCs w:val="24"/>
          <w:lang w:val="tr-TR" w:eastAsia="tr-TR"/>
        </w:rPr>
        <w:t>(2024). “</w:t>
      </w:r>
      <w:r w:rsidRPr="00FD23EF">
        <w:rPr>
          <w:szCs w:val="24"/>
          <w:lang w:val="tr-TR"/>
        </w:rPr>
        <w:t xml:space="preserve">Resilience of rural cultural landscapes: A case study of hazelnut in the Giresun-Ordu subregion”, </w:t>
      </w:r>
      <w:r w:rsidRPr="00FD23EF">
        <w:rPr>
          <w:i/>
          <w:szCs w:val="24"/>
          <w:lang w:val="tr-TR"/>
        </w:rPr>
        <w:t xml:space="preserve">Megaron, </w:t>
      </w:r>
      <w:r w:rsidRPr="00FD23EF">
        <w:rPr>
          <w:szCs w:val="24"/>
          <w:lang w:val="tr-TR"/>
        </w:rPr>
        <w:t>19 (2): 204-218.</w:t>
      </w:r>
    </w:p>
    <w:p w14:paraId="619552A3" w14:textId="31D106C7" w:rsidR="00AD302F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Bildiri Kitabında Makale</w:t>
      </w:r>
    </w:p>
    <w:p w14:paraId="3424078F" w14:textId="2EC934FC" w:rsidR="00912BDB" w:rsidRPr="00FD23EF" w:rsidRDefault="00912BDB" w:rsidP="00912BDB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(Bildiri Kitabının Yayın Yılı). “Makalenin Adı”, </w:t>
      </w:r>
      <w:r w:rsidRPr="00FD23EF">
        <w:rPr>
          <w:i/>
          <w:lang w:val="tr-TR" w:eastAsia="tr-TR"/>
        </w:rPr>
        <w:t xml:space="preserve">Bildirinin Sunulduğu Toplantının Adı (Toplantının Yapıldığı Yer, Tarih), </w:t>
      </w:r>
      <w:r w:rsidRPr="00FD23EF">
        <w:rPr>
          <w:lang w:val="tr-TR" w:eastAsia="tr-TR"/>
        </w:rPr>
        <w:t xml:space="preserve">Bildiri Kitabının Yayımlandığı Yer: Yayınevi veya Yayımlayan Kurum, sayfa numarası.  </w:t>
      </w:r>
    </w:p>
    <w:p w14:paraId="33D3899B" w14:textId="1B06729F" w:rsidR="00AD302F" w:rsidRPr="00FD23EF" w:rsidRDefault="00912BDB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Güleç, Ahmet (t.y.). “Sait Halim Paşa Yalısı Duvar Kağıtlarının Koruma ve Onarım Çalışması”, </w:t>
      </w:r>
      <w:r w:rsidRPr="00FD23EF">
        <w:rPr>
          <w:i/>
          <w:lang w:val="tr-TR" w:eastAsia="tr-TR"/>
        </w:rPr>
        <w:t>7. Müzecilik Semineri (İstanbul, 20-22 Ekim 2004),</w:t>
      </w:r>
      <w:r w:rsidRPr="00FD23EF">
        <w:rPr>
          <w:lang w:val="tr-TR" w:eastAsia="tr-TR"/>
        </w:rPr>
        <w:t xml:space="preserve"> İstanbul: Askeri Müze ve Kültür Sitesi Komutanlığı, 157-162.</w:t>
      </w:r>
    </w:p>
    <w:p w14:paraId="616804F1" w14:textId="0564C804" w:rsidR="00912BDB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Gazetede Makale</w:t>
      </w:r>
    </w:p>
    <w:p w14:paraId="6E9280D1" w14:textId="2B1CF8B2" w:rsidR="00912BDB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(Gün, Ay, Yıl). “Makalenin Adı”, </w:t>
      </w:r>
      <w:r w:rsidRPr="00FD23EF">
        <w:rPr>
          <w:i/>
          <w:lang w:val="tr-TR" w:eastAsia="tr-TR"/>
        </w:rPr>
        <w:t xml:space="preserve">Gazetenin Adı, </w:t>
      </w:r>
      <w:r w:rsidRPr="00FD23EF">
        <w:rPr>
          <w:lang w:val="tr-TR" w:eastAsia="tr-TR"/>
        </w:rPr>
        <w:t xml:space="preserve">sayfa numarası.  </w:t>
      </w:r>
    </w:p>
    <w:p w14:paraId="6B83712F" w14:textId="3B57DA9D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Nadi, Yunus (27 Şubat 1931). “Müstakil Ressamlar ve Heykeltraşlar Birliği’nin Dördüncü Sergisi”, </w:t>
      </w:r>
      <w:r w:rsidRPr="00FD23EF">
        <w:rPr>
          <w:i/>
          <w:lang w:val="tr-TR" w:eastAsia="tr-TR"/>
        </w:rPr>
        <w:t>Cumhuriyet Gazetesi,</w:t>
      </w:r>
      <w:r w:rsidRPr="00FD23EF">
        <w:rPr>
          <w:lang w:val="tr-TR" w:eastAsia="tr-TR"/>
        </w:rPr>
        <w:t xml:space="preserve"> 5. </w:t>
      </w:r>
    </w:p>
    <w:p w14:paraId="5552C5BD" w14:textId="772CD192" w:rsidR="00AD302F" w:rsidRPr="00FD23EF" w:rsidRDefault="0059459C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Ansiklopedi Maddesi</w:t>
      </w:r>
    </w:p>
    <w:p w14:paraId="241E6436" w14:textId="0BB15AD4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(Yayın Yılı). “Makalenin Adı”, </w:t>
      </w:r>
      <w:r w:rsidR="00C67BB3" w:rsidRPr="00FD23EF">
        <w:rPr>
          <w:i/>
          <w:lang w:val="tr-TR" w:eastAsia="tr-TR"/>
        </w:rPr>
        <w:t xml:space="preserve">Ansiklopedinin </w:t>
      </w:r>
      <w:r w:rsidRPr="00FD23EF">
        <w:rPr>
          <w:i/>
          <w:lang w:val="tr-TR" w:eastAsia="tr-TR"/>
        </w:rPr>
        <w:t xml:space="preserve">Adı, </w:t>
      </w:r>
      <w:r w:rsidRPr="00FD23EF">
        <w:rPr>
          <w:lang w:val="tr-TR" w:eastAsia="tr-TR"/>
        </w:rPr>
        <w:t xml:space="preserve">Cilt numarası, Yayımlandığı Yer: Yayınevi veya Yayımlayan Kurum, sayfa numarası.  </w:t>
      </w:r>
    </w:p>
    <w:p w14:paraId="2E4EF808" w14:textId="22356EE6" w:rsidR="00AD302F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Dölen, Emre (1994). “İplikhane-i Âmire”, </w:t>
      </w:r>
      <w:r w:rsidRPr="00FD23EF">
        <w:rPr>
          <w:i/>
          <w:lang w:val="tr-TR" w:eastAsia="tr-TR"/>
        </w:rPr>
        <w:t>Dünden Bugüne İstanbul Ansiklopedisi,</w:t>
      </w:r>
      <w:r w:rsidRPr="00FD23EF">
        <w:rPr>
          <w:lang w:val="tr-TR" w:eastAsia="tr-TR"/>
        </w:rPr>
        <w:t xml:space="preserve"> 4, İstanbul: Kültür Bakanlığı ve Tarih Vakfı Yayınları, 184-185. </w:t>
      </w:r>
    </w:p>
    <w:p w14:paraId="7096E7AF" w14:textId="663E398B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</w:t>
      </w:r>
      <w:r w:rsidR="00C02E5F" w:rsidRPr="00FD23EF">
        <w:rPr>
          <w:b/>
          <w:bCs/>
          <w:lang w:val="tr-TR" w:eastAsia="tr-TR"/>
        </w:rPr>
        <w:t>ınlanmamış Tez</w:t>
      </w:r>
    </w:p>
    <w:p w14:paraId="5181E731" w14:textId="4CF3BF37" w:rsidR="00C02E5F" w:rsidRPr="00FD23EF" w:rsidRDefault="00C02E5F" w:rsidP="00C02E5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(Tezin Onaylandığı Yıl). </w:t>
      </w:r>
      <w:r w:rsidRPr="00FD23EF">
        <w:rPr>
          <w:i/>
          <w:lang w:val="tr-TR" w:eastAsia="tr-TR"/>
        </w:rPr>
        <w:t>Tezin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 [yayımlanmamış tez]. </w:t>
      </w:r>
      <w:r w:rsidRPr="00FD23EF">
        <w:rPr>
          <w:lang w:val="tr-TR" w:eastAsia="tr-TR"/>
        </w:rPr>
        <w:t>Tezin Yapıldığı Üniversitenin Bulunduğu Şehir: Tezin Yapıldığı Üniversite ve Enstitünün Adı.</w:t>
      </w:r>
    </w:p>
    <w:p w14:paraId="6F5A60E7" w14:textId="5F42039C" w:rsidR="00AD302F" w:rsidRPr="00FD23EF" w:rsidRDefault="00C02E5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Bayrak Uluğ, Ayça (2020). </w:t>
      </w:r>
      <w:r w:rsidRPr="00FD23EF">
        <w:rPr>
          <w:i/>
          <w:lang w:val="tr-TR" w:eastAsia="tr-TR"/>
        </w:rPr>
        <w:t>Müze Sergilerinde Ar</w:t>
      </w:r>
      <w:r w:rsidR="00F0380B">
        <w:rPr>
          <w:i/>
          <w:lang w:val="tr-TR" w:eastAsia="tr-TR"/>
        </w:rPr>
        <w:t>t</w:t>
      </w:r>
      <w:r w:rsidRPr="00FD23EF">
        <w:rPr>
          <w:i/>
          <w:lang w:val="tr-TR" w:eastAsia="tr-TR"/>
        </w:rPr>
        <w:t>tırılmış Gerçeklik Uygulamaları [yayımlanmamış yüksek lisans tezi].</w:t>
      </w:r>
      <w:r w:rsidRPr="00FD23EF">
        <w:rPr>
          <w:lang w:val="tr-TR" w:eastAsia="tr-TR"/>
        </w:rPr>
        <w:t xml:space="preserve"> İstanbul: Yıldız Teknik Üniversitesi Sosyal Bilimler Enstitüsü.</w:t>
      </w:r>
    </w:p>
    <w:p w14:paraId="3E91E17F" w14:textId="33C9062F" w:rsidR="002313D5" w:rsidRPr="00FD23EF" w:rsidRDefault="002313D5" w:rsidP="002313D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Yayınlanmamış Rapor</w:t>
      </w:r>
    </w:p>
    <w:p w14:paraId="7D848858" w14:textId="1F0CF857" w:rsidR="002313D5" w:rsidRPr="00FD23EF" w:rsidRDefault="002313D5" w:rsidP="002313D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Adı/Kurumun Adı (Raporun Hazırlandığı Yıl). </w:t>
      </w:r>
      <w:r w:rsidRPr="00FD23EF">
        <w:rPr>
          <w:i/>
          <w:lang w:val="tr-TR" w:eastAsia="tr-TR"/>
        </w:rPr>
        <w:t>Raporun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Adı. </w:t>
      </w:r>
      <w:r w:rsidRPr="00FD23EF">
        <w:rPr>
          <w:lang w:val="tr-TR" w:eastAsia="tr-TR"/>
        </w:rPr>
        <w:t>Raporun Hazırlandığı Yer</w:t>
      </w:r>
      <w:r w:rsidR="00F70710" w:rsidRPr="00FD23EF">
        <w:rPr>
          <w:lang w:val="tr-TR" w:eastAsia="tr-TR"/>
        </w:rPr>
        <w:t xml:space="preserve">: Raporu Hazırlayan Kurum. </w:t>
      </w:r>
    </w:p>
    <w:p w14:paraId="594D2F91" w14:textId="2AB1A484" w:rsidR="00AD302F" w:rsidRPr="00FD23EF" w:rsidRDefault="00F70710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Özden, Bülent ve Gizem Dörter (haz.) (2009). </w:t>
      </w:r>
      <w:r w:rsidRPr="00FD23EF">
        <w:rPr>
          <w:i/>
          <w:lang w:val="tr-TR" w:eastAsia="tr-TR"/>
        </w:rPr>
        <w:t xml:space="preserve">Türkiye Müzeleri için Yönetim ve İşletim Modeli Öneri Raporu Projesi. </w:t>
      </w:r>
      <w:r w:rsidRPr="00FD23EF">
        <w:rPr>
          <w:lang w:val="tr-TR" w:eastAsia="tr-TR"/>
        </w:rPr>
        <w:t xml:space="preserve">İstanbul: İstanbul 2010 Avrupa Kültür Başkenti Ajansı Kültürel Miras ve Müzeler Direktörlüğü. </w:t>
      </w:r>
    </w:p>
    <w:p w14:paraId="16DF001C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Yasalar</w:t>
      </w:r>
    </w:p>
    <w:p w14:paraId="2424EDBA" w14:textId="7396454F" w:rsidR="00F70710" w:rsidRPr="00FD23EF" w:rsidRDefault="00F70710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i/>
          <w:lang w:val="tr-TR" w:eastAsia="tr-TR"/>
        </w:rPr>
        <w:t>Kanunun Adı</w:t>
      </w:r>
      <w:r w:rsidRPr="00FD23EF">
        <w:rPr>
          <w:lang w:val="tr-TR" w:eastAsia="tr-TR"/>
        </w:rPr>
        <w:t xml:space="preserve"> (Kanunun Gazetede Yayımlandığı Tarih), Gazetenin Adı, Gazetenin Sayısı.</w:t>
      </w:r>
    </w:p>
    <w:p w14:paraId="1E3F17F8" w14:textId="2DF6216D" w:rsidR="00F70710" w:rsidRPr="00FD23EF" w:rsidRDefault="00F70710" w:rsidP="00C67BB3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i/>
          <w:lang w:val="tr-TR" w:eastAsia="tr-TR"/>
        </w:rPr>
        <w:t>Kültür ve Tabiat Varlıklarını Koruma Kanunu</w:t>
      </w:r>
      <w:r w:rsidR="00AD302F" w:rsidRPr="00FD23EF">
        <w:rPr>
          <w:lang w:val="tr-TR" w:eastAsia="tr-TR"/>
        </w:rPr>
        <w:t xml:space="preserve"> (</w:t>
      </w:r>
      <w:r w:rsidRPr="00FD23EF">
        <w:rPr>
          <w:lang w:val="tr-TR" w:eastAsia="tr-TR"/>
        </w:rPr>
        <w:t>23 Temmuz 1983</w:t>
      </w:r>
      <w:r w:rsidR="00AD302F" w:rsidRPr="00FD23EF">
        <w:rPr>
          <w:lang w:val="tr-TR" w:eastAsia="tr-TR"/>
        </w:rPr>
        <w:t xml:space="preserve">). </w:t>
      </w:r>
      <w:r w:rsidR="00AD302F" w:rsidRPr="00FD23EF">
        <w:rPr>
          <w:bCs/>
          <w:lang w:val="tr-TR" w:eastAsia="tr-TR"/>
        </w:rPr>
        <w:t>Resmi</w:t>
      </w:r>
      <w:r w:rsidRPr="00FD23EF">
        <w:rPr>
          <w:bCs/>
          <w:lang w:val="tr-TR" w:eastAsia="tr-TR"/>
        </w:rPr>
        <w:t xml:space="preserve"> </w:t>
      </w:r>
      <w:r w:rsidR="00AD302F" w:rsidRPr="00FD23EF">
        <w:rPr>
          <w:bCs/>
          <w:lang w:val="tr-TR" w:eastAsia="tr-TR"/>
        </w:rPr>
        <w:t>Gazete</w:t>
      </w:r>
      <w:r w:rsidRPr="00FD23EF">
        <w:rPr>
          <w:lang w:val="tr-TR" w:eastAsia="tr-TR"/>
        </w:rPr>
        <w:t>,</w:t>
      </w:r>
      <w:r w:rsidR="00793927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18113</w:t>
      </w:r>
      <w:r w:rsidR="00AD302F" w:rsidRPr="00FD23EF">
        <w:rPr>
          <w:lang w:val="tr-TR" w:eastAsia="tr-TR"/>
        </w:rPr>
        <w:t>.</w:t>
      </w:r>
    </w:p>
    <w:p w14:paraId="3ACB4318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Arşiv Belgeleri</w:t>
      </w:r>
    </w:p>
    <w:p w14:paraId="0534AB7F" w14:textId="0B3A7C2D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Arşiv Adı, </w:t>
      </w:r>
      <w:r w:rsidRPr="00123AD7">
        <w:rPr>
          <w:bCs/>
          <w:i/>
          <w:lang w:val="tr-TR" w:eastAsia="tr-TR"/>
        </w:rPr>
        <w:t>Fon Adı</w:t>
      </w:r>
      <w:r w:rsidRPr="00FD23EF">
        <w:rPr>
          <w:bCs/>
          <w:lang w:val="tr-TR" w:eastAsia="tr-TR"/>
        </w:rPr>
        <w:t xml:space="preserve"> (Belgenin Tarihi). Gömlek Numarası / Sıra Numarası.</w:t>
      </w:r>
    </w:p>
    <w:p w14:paraId="22EFFFEC" w14:textId="5DBA8EAE" w:rsidR="00AD302F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T.C. Başkanlığı Devlet Arşivleri Başkanlığı Osmanlı Arşivi, </w:t>
      </w:r>
      <w:r w:rsidRPr="00123AD7">
        <w:rPr>
          <w:bCs/>
          <w:i/>
          <w:lang w:val="tr-TR" w:eastAsia="tr-TR"/>
        </w:rPr>
        <w:t>Hazine-i Hassa Defterleri</w:t>
      </w:r>
      <w:r w:rsidRPr="00FD23EF">
        <w:rPr>
          <w:bCs/>
          <w:lang w:val="tr-TR" w:eastAsia="tr-TR"/>
        </w:rPr>
        <w:t xml:space="preserve"> (1258/1842). 28/23.</w:t>
      </w:r>
    </w:p>
    <w:p w14:paraId="59009C3A" w14:textId="5C1A0658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Görüşme</w:t>
      </w:r>
    </w:p>
    <w:p w14:paraId="5DC55086" w14:textId="63CB0DD0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Görüşmeyi Yapan Kişinin Soyadı, Adı (Görüşme Tarihi). Görüşme Yapılan Kişi ve Görüşme Konusu, Görüşmenin Yapıldığı Şehir. </w:t>
      </w:r>
    </w:p>
    <w:p w14:paraId="07762FF2" w14:textId="22DB46F9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Ertürk Güngör, Nevra (21 Aralık 2024). Mehmet Fevzi Uğuryol ile Kültür Varlıklarını Koruma ve Onarım Bölümü hakkında görüşme, İstanbul. </w:t>
      </w:r>
    </w:p>
    <w:p w14:paraId="70046FAD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BBB45F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55039CE4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06A6C4C0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7236FB" w14:textId="51B4334B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Yazışma</w:t>
      </w:r>
    </w:p>
    <w:p w14:paraId="07B16BB2" w14:textId="04FD228A" w:rsidR="00ED5041" w:rsidRPr="00FD23EF" w:rsidRDefault="007C2B00" w:rsidP="00ED5041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>Yazışmayı</w:t>
      </w:r>
      <w:r w:rsidR="00ED5041" w:rsidRPr="00FD23EF">
        <w:rPr>
          <w:bCs/>
          <w:lang w:val="tr-TR" w:eastAsia="tr-TR"/>
        </w:rPr>
        <w:t xml:space="preserve"> Yapan Kişinin Soyadı, Adı (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Tarihi). 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Yapılan Kişi ve </w:t>
      </w:r>
      <w:r w:rsidRPr="00FD23EF">
        <w:rPr>
          <w:bCs/>
          <w:lang w:val="tr-TR" w:eastAsia="tr-TR"/>
        </w:rPr>
        <w:t>Yazışma Konusu</w:t>
      </w:r>
      <w:r w:rsidR="00ED5041" w:rsidRPr="00FD23EF">
        <w:rPr>
          <w:bCs/>
          <w:lang w:val="tr-TR" w:eastAsia="tr-TR"/>
        </w:rPr>
        <w:t xml:space="preserve">. </w:t>
      </w:r>
    </w:p>
    <w:p w14:paraId="7FDDD51A" w14:textId="0C745519" w:rsidR="00ED5041" w:rsidRPr="00FD23EF" w:rsidRDefault="007C2B00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>Ertürk Güngör, Nevra (21 Aralık 2024). Mehmet Fevzi Uğuryol ile Kültür Varlıklarını Koruma ve Onarım Bölümü hakkında yazışma.</w:t>
      </w:r>
    </w:p>
    <w:p w14:paraId="60560D4A" w14:textId="77777777" w:rsidR="00AD302F" w:rsidRPr="00B2067A" w:rsidRDefault="00AD302F" w:rsidP="00B2067A">
      <w:pPr>
        <w:rPr>
          <w:b/>
          <w:lang w:val="tr-TR" w:eastAsia="tr-TR"/>
        </w:rPr>
      </w:pPr>
      <w:r w:rsidRPr="00B2067A">
        <w:rPr>
          <w:b/>
          <w:lang w:val="tr-TR" w:eastAsia="tr-TR"/>
        </w:rPr>
        <w:t>Elektronik Ortamdaki Kaynaklar</w:t>
      </w:r>
    </w:p>
    <w:p w14:paraId="7DDDA7C3" w14:textId="680B33C6" w:rsidR="007C2B00" w:rsidRPr="00FD23EF" w:rsidRDefault="007C2B00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Kaynağı Yayımlayan Kurumun Adı, </w:t>
      </w:r>
      <w:r w:rsidRPr="00FD23EF">
        <w:rPr>
          <w:i/>
          <w:szCs w:val="24"/>
          <w:lang w:val="tr-TR"/>
        </w:rPr>
        <w:t>Kaynağın Adı</w:t>
      </w:r>
      <w:r w:rsidRPr="00FD23EF">
        <w:rPr>
          <w:szCs w:val="24"/>
          <w:lang w:val="tr-TR"/>
        </w:rPr>
        <w:t xml:space="preserve"> (Yayın Yılı). Kaynağın Yayımlandığı Link [Linke son erişim tarihi]. </w:t>
      </w:r>
    </w:p>
    <w:p w14:paraId="7F8F9C2B" w14:textId="5ADAD3FD" w:rsidR="00C9551D" w:rsidRPr="00FD23EF" w:rsidRDefault="00C9551D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T.C. Kültür ve Turizm Bakanlığı, </w:t>
      </w:r>
      <w:r w:rsidRPr="00FD23EF">
        <w:rPr>
          <w:i/>
          <w:szCs w:val="24"/>
          <w:lang w:val="tr-TR"/>
        </w:rPr>
        <w:t>Troya Ören Yeri</w:t>
      </w:r>
      <w:r w:rsidRPr="00FD23EF">
        <w:rPr>
          <w:szCs w:val="24"/>
          <w:lang w:val="tr-TR"/>
        </w:rPr>
        <w:t xml:space="preserve"> (t.y.). </w:t>
      </w:r>
      <w:hyperlink r:id="rId17" w:history="1">
        <w:r w:rsidRPr="00FD23EF">
          <w:rPr>
            <w:rStyle w:val="Kpr"/>
            <w:szCs w:val="24"/>
            <w:lang w:val="tr-TR"/>
          </w:rPr>
          <w:t>https://www.ktb.gov.tr/TR-327627/troya-oren-yeri.html</w:t>
        </w:r>
      </w:hyperlink>
      <w:r w:rsidRPr="00FD23EF">
        <w:rPr>
          <w:szCs w:val="24"/>
          <w:lang w:val="tr-TR"/>
        </w:rPr>
        <w:t xml:space="preserve"> [23.09.2024]. </w:t>
      </w:r>
    </w:p>
    <w:p w14:paraId="5FA21198" w14:textId="28A2D248" w:rsidR="00B2067A" w:rsidRPr="00B2067A" w:rsidRDefault="007C2B00" w:rsidP="00B2067A">
      <w:r w:rsidRPr="00FD23EF">
        <w:rPr>
          <w:lang w:val="tr-TR"/>
        </w:rPr>
        <w:t xml:space="preserve">Yıldız Teknik Üniversitesi, </w:t>
      </w:r>
      <w:r w:rsidRPr="00FD23EF">
        <w:rPr>
          <w:i/>
          <w:lang w:val="tr-TR"/>
        </w:rPr>
        <w:t>Sosyal Bilimler Enstitüsü Tez Yazım Kılavuzu</w:t>
      </w:r>
      <w:r w:rsidRPr="00FD23EF">
        <w:rPr>
          <w:lang w:val="tr-TR"/>
        </w:rPr>
        <w:t xml:space="preserve"> (2022).  </w:t>
      </w:r>
      <w:hyperlink r:id="rId18" w:history="1">
        <w:r w:rsidRPr="00FD23EF">
          <w:rPr>
            <w:rStyle w:val="Kpr"/>
            <w:szCs w:val="24"/>
            <w:lang w:val="tr-TR"/>
          </w:rPr>
          <w:t>https://sbe.yildiz.edu.tr/media/files/Mezuniyet/SBE%20Tez%20Yaz%C4%B1m%20K%C4%B1lavuzu%202022.pdf</w:t>
        </w:r>
      </w:hyperlink>
      <w:r w:rsidRPr="00FD23EF">
        <w:rPr>
          <w:lang w:val="tr-TR"/>
        </w:rPr>
        <w:t xml:space="preserve"> [23.09.2024]. </w:t>
      </w:r>
    </w:p>
    <w:p w14:paraId="656F4EDA" w14:textId="77777777" w:rsidR="00B2067A" w:rsidRDefault="00B2067A" w:rsidP="00B2067A"/>
    <w:p w14:paraId="7A30DB2E" w14:textId="77777777" w:rsidR="00B2067A" w:rsidRDefault="00B2067A" w:rsidP="00B2067A"/>
    <w:p w14:paraId="3F5579AF" w14:textId="77777777" w:rsidR="00B2067A" w:rsidRDefault="00B2067A" w:rsidP="00B2067A"/>
    <w:p w14:paraId="4D29FFB9" w14:textId="77777777" w:rsidR="00B2067A" w:rsidRDefault="00B2067A" w:rsidP="00B2067A"/>
    <w:p w14:paraId="5F442B2E" w14:textId="77777777" w:rsidR="00B2067A" w:rsidRDefault="00B2067A" w:rsidP="00B2067A"/>
    <w:p w14:paraId="55396EC8" w14:textId="77777777" w:rsidR="00B2067A" w:rsidRDefault="00B2067A" w:rsidP="00B2067A"/>
    <w:p w14:paraId="175BDE27" w14:textId="77777777" w:rsidR="00B2067A" w:rsidRDefault="00B2067A" w:rsidP="00B2067A"/>
    <w:p w14:paraId="3A663C6F" w14:textId="77777777" w:rsidR="00B2067A" w:rsidRDefault="00B2067A" w:rsidP="00B2067A"/>
    <w:p w14:paraId="7F2945FD" w14:textId="77777777" w:rsidR="00B2067A" w:rsidRDefault="00B2067A" w:rsidP="00B2067A"/>
    <w:p w14:paraId="6D6EE8AD" w14:textId="77777777" w:rsidR="00B2067A" w:rsidRDefault="00B2067A" w:rsidP="00B2067A"/>
    <w:p w14:paraId="52E13918" w14:textId="77777777" w:rsidR="00B2067A" w:rsidRDefault="00B2067A" w:rsidP="00B2067A"/>
    <w:p w14:paraId="25583E7D" w14:textId="77777777" w:rsidR="00B2067A" w:rsidRDefault="00B2067A" w:rsidP="00B2067A"/>
    <w:p w14:paraId="4562030C" w14:textId="77777777" w:rsidR="00B2067A" w:rsidRDefault="00B2067A" w:rsidP="00B2067A"/>
    <w:p w14:paraId="665A4861" w14:textId="77777777" w:rsidR="00B2067A" w:rsidRDefault="00B2067A" w:rsidP="00B2067A"/>
    <w:p w14:paraId="30979E1C" w14:textId="77777777" w:rsidR="00B2067A" w:rsidRDefault="00B2067A" w:rsidP="00B2067A"/>
    <w:p w14:paraId="43996F17" w14:textId="77777777" w:rsidR="00B2067A" w:rsidRDefault="00B2067A" w:rsidP="00B2067A"/>
    <w:p w14:paraId="704793CE" w14:textId="77777777" w:rsidR="00B2067A" w:rsidRDefault="00B2067A" w:rsidP="00B2067A"/>
    <w:p w14:paraId="04FE267F" w14:textId="77777777" w:rsidR="00B2067A" w:rsidRDefault="00B2067A" w:rsidP="00B2067A"/>
    <w:p w14:paraId="5E79E78A" w14:textId="77777777" w:rsidR="00F359B6" w:rsidRDefault="00F359B6" w:rsidP="00850425">
      <w:pPr>
        <w:pStyle w:val="YazDBalklar"/>
        <w:jc w:val="both"/>
        <w:rPr>
          <w:sz w:val="24"/>
          <w:szCs w:val="24"/>
        </w:rPr>
      </w:pPr>
    </w:p>
    <w:p w14:paraId="39F931E6" w14:textId="51A9F230" w:rsidR="008C6E0A" w:rsidRPr="00AA4E2E" w:rsidRDefault="008C6E0A" w:rsidP="00850425">
      <w:pPr>
        <w:pStyle w:val="YazDBalklar"/>
        <w:jc w:val="both"/>
        <w:rPr>
          <w:sz w:val="24"/>
          <w:szCs w:val="24"/>
        </w:rPr>
      </w:pPr>
      <w:bookmarkStart w:id="230" w:name="_Toc186197424"/>
      <w:r w:rsidRPr="00AA4E2E">
        <w:rPr>
          <w:sz w:val="24"/>
          <w:szCs w:val="24"/>
        </w:rPr>
        <w:t>EK 1</w:t>
      </w:r>
      <w:r w:rsidR="009F1B48" w:rsidRPr="00AA4E2E">
        <w:rPr>
          <w:sz w:val="24"/>
          <w:szCs w:val="24"/>
        </w:rPr>
        <w:t xml:space="preserve"> </w:t>
      </w:r>
      <w:r w:rsidR="009F1B48" w:rsidRPr="00D06D26">
        <w:rPr>
          <w:b w:val="0"/>
          <w:sz w:val="24"/>
          <w:szCs w:val="24"/>
          <w:lang w:val="tr-TR"/>
        </w:rPr>
        <w:t>Ek</w:t>
      </w:r>
      <w:r w:rsidR="00C67BB3" w:rsidRPr="00D06D26">
        <w:rPr>
          <w:b w:val="0"/>
          <w:sz w:val="24"/>
          <w:szCs w:val="24"/>
          <w:lang w:val="tr-TR"/>
        </w:rPr>
        <w:t xml:space="preserve"> Başlığı</w:t>
      </w:r>
      <w:r w:rsidR="00C67BB3">
        <w:rPr>
          <w:b w:val="0"/>
          <w:sz w:val="24"/>
          <w:szCs w:val="24"/>
        </w:rPr>
        <w:t xml:space="preserve"> </w:t>
      </w:r>
      <w:r w:rsidR="00A913EE">
        <w:rPr>
          <w:b w:val="0"/>
          <w:sz w:val="24"/>
          <w:szCs w:val="24"/>
        </w:rPr>
        <w:t>(Uğuryol, 2024, 32)</w:t>
      </w:r>
      <w:bookmarkEnd w:id="230"/>
    </w:p>
    <w:p w14:paraId="0AAEA254" w14:textId="77777777" w:rsidR="001B0EF5" w:rsidRDefault="001B0EF5" w:rsidP="008613CB"/>
    <w:p w14:paraId="35BB744D" w14:textId="67A1AF00" w:rsidR="00AA4E2E" w:rsidRDefault="00B71310" w:rsidP="00C67BB3">
      <w:pPr>
        <w:jc w:val="both"/>
        <w:rPr>
          <w:lang w:val="tr-TR"/>
        </w:rPr>
      </w:pPr>
      <w:r>
        <w:rPr>
          <w:lang w:val="tr-TR"/>
        </w:rPr>
        <w:lastRenderedPageBreak/>
        <w:t xml:space="preserve">Her ek </w:t>
      </w:r>
      <w:r w:rsidRPr="00B71310">
        <w:rPr>
          <w:lang w:val="tr-TR"/>
        </w:rPr>
        <w:t xml:space="preserve">metin içinde </w:t>
      </w:r>
      <w:r>
        <w:rPr>
          <w:lang w:val="tr-TR"/>
        </w:rPr>
        <w:t xml:space="preserve">bölüm numaralarından bağımsız olarak ardışık bir şekilde numaralandırılmalıdır. Metin içinde her ek için </w:t>
      </w:r>
      <w:r w:rsidRPr="00B71310">
        <w:rPr>
          <w:lang w:val="tr-TR"/>
        </w:rPr>
        <w:t xml:space="preserve">verilen numara, </w:t>
      </w:r>
      <w:r w:rsidR="00AA4E2E">
        <w:rPr>
          <w:lang w:val="tr-TR"/>
        </w:rPr>
        <w:t xml:space="preserve">içindekiler kısmındaki ekler listesi ve </w:t>
      </w:r>
      <w:r w:rsidRPr="00B71310">
        <w:rPr>
          <w:lang w:val="tr-TR"/>
        </w:rPr>
        <w:t>m</w:t>
      </w:r>
      <w:r w:rsidR="00AA4E2E">
        <w:rPr>
          <w:lang w:val="tr-TR"/>
        </w:rPr>
        <w:t xml:space="preserve">etin sonundaki ekler bölümündeki numarayla aynı olmalıdır. </w:t>
      </w:r>
    </w:p>
    <w:p w14:paraId="2F616CB5" w14:textId="77777777" w:rsidR="00AA4E2E" w:rsidRDefault="00AA4E2E" w:rsidP="00C67BB3">
      <w:pPr>
        <w:jc w:val="both"/>
        <w:rPr>
          <w:lang w:val="tr-TR"/>
        </w:rPr>
      </w:pPr>
    </w:p>
    <w:p w14:paraId="47941A05" w14:textId="68FE3F6B" w:rsidR="00AA4E2E" w:rsidRDefault="00C67BB3" w:rsidP="00C67BB3">
      <w:pPr>
        <w:jc w:val="both"/>
        <w:rPr>
          <w:lang w:val="tr-TR"/>
        </w:rPr>
      </w:pPr>
      <w:r>
        <w:rPr>
          <w:lang w:val="tr-TR"/>
        </w:rPr>
        <w:t>Ek başlığında h</w:t>
      </w:r>
      <w:r w:rsidR="00AA4E2E">
        <w:rPr>
          <w:lang w:val="tr-TR"/>
        </w:rPr>
        <w:t xml:space="preserve">er ek açıklanmalıdır. Ekler bölümündeki </w:t>
      </w:r>
      <w:r>
        <w:rPr>
          <w:lang w:val="tr-TR"/>
        </w:rPr>
        <w:t xml:space="preserve">ek başlığı </w:t>
      </w:r>
      <w:r w:rsidR="00AA4E2E">
        <w:rPr>
          <w:lang w:val="tr-TR"/>
        </w:rPr>
        <w:t xml:space="preserve">ile içindekiler </w:t>
      </w:r>
      <w:r w:rsidR="00252E87">
        <w:rPr>
          <w:lang w:val="tr-TR"/>
        </w:rPr>
        <w:t>kısmında</w:t>
      </w:r>
      <w:r>
        <w:rPr>
          <w:lang w:val="tr-TR"/>
        </w:rPr>
        <w:t xml:space="preserve"> </w:t>
      </w:r>
      <w:r w:rsidR="00AA4E2E">
        <w:rPr>
          <w:lang w:val="tr-TR"/>
        </w:rPr>
        <w:t xml:space="preserve">yer alan </w:t>
      </w:r>
      <w:r>
        <w:rPr>
          <w:lang w:val="tr-TR"/>
        </w:rPr>
        <w:t xml:space="preserve">ek başlığı </w:t>
      </w:r>
      <w:r w:rsidR="00AA4E2E">
        <w:rPr>
          <w:lang w:val="tr-TR"/>
        </w:rPr>
        <w:t>aynı olmalıdır. İçindeki</w:t>
      </w:r>
      <w:r w:rsidR="00252E87">
        <w:rPr>
          <w:lang w:val="tr-TR"/>
        </w:rPr>
        <w:t>ler</w:t>
      </w:r>
      <w:r w:rsidR="00AA4E2E">
        <w:rPr>
          <w:lang w:val="tr-TR"/>
        </w:rPr>
        <w:t xml:space="preserve"> </w:t>
      </w:r>
      <w:r w:rsidR="00252E87">
        <w:rPr>
          <w:lang w:val="tr-TR"/>
        </w:rPr>
        <w:t>kısmına</w:t>
      </w:r>
      <w:r>
        <w:rPr>
          <w:lang w:val="tr-TR"/>
        </w:rPr>
        <w:t xml:space="preserve"> her ekin </w:t>
      </w:r>
      <w:r w:rsidR="00AA4E2E">
        <w:rPr>
          <w:lang w:val="tr-TR"/>
        </w:rPr>
        <w:t>sayfa numarası yazılmalıdır.</w:t>
      </w:r>
    </w:p>
    <w:p w14:paraId="63F3A174" w14:textId="77777777" w:rsidR="00AA4E2E" w:rsidRDefault="00AA4E2E" w:rsidP="00C67BB3">
      <w:pPr>
        <w:jc w:val="both"/>
        <w:rPr>
          <w:lang w:val="tr-TR"/>
        </w:rPr>
      </w:pPr>
    </w:p>
    <w:p w14:paraId="3319E740" w14:textId="0B31FC1B" w:rsidR="00AA4E2E" w:rsidRDefault="00AA4E2E" w:rsidP="00AA4E2E">
      <w:pPr>
        <w:jc w:val="both"/>
        <w:rPr>
          <w:bCs/>
          <w:szCs w:val="24"/>
          <w:lang w:val="tr-TR"/>
        </w:rPr>
      </w:pPr>
      <w:r>
        <w:rPr>
          <w:lang w:val="tr-TR"/>
        </w:rPr>
        <w:t xml:space="preserve">Her ek </w:t>
      </w:r>
      <w:r w:rsidR="00C67BB3">
        <w:rPr>
          <w:lang w:val="tr-TR"/>
        </w:rPr>
        <w:t xml:space="preserve">başlığının </w:t>
      </w:r>
      <w:r>
        <w:rPr>
          <w:lang w:val="tr-TR"/>
        </w:rPr>
        <w:t>yanına kaynak eklenmeli</w:t>
      </w:r>
      <w:r w:rsidR="00C67BB3">
        <w:rPr>
          <w:lang w:val="tr-TR"/>
        </w:rPr>
        <w:t>, kaynak yazımında</w:t>
      </w:r>
      <w:r>
        <w:rPr>
          <w:lang w:val="tr-TR"/>
        </w:rPr>
        <w:t xml:space="preserve"> </w:t>
      </w:r>
      <w:r>
        <w:rPr>
          <w:bCs/>
          <w:szCs w:val="24"/>
          <w:lang w:val="tr-TR"/>
        </w:rPr>
        <w:t xml:space="preserve">parantezli referans sistemi kullanılmalıdır. </w:t>
      </w:r>
    </w:p>
    <w:p w14:paraId="68962AF5" w14:textId="1EFB8B40" w:rsidR="00592B16" w:rsidRPr="002E2861" w:rsidRDefault="00AA4E2E" w:rsidP="00C67BB3">
      <w:pPr>
        <w:jc w:val="both"/>
        <w:rPr>
          <w:lang w:val="tr-TR"/>
        </w:rPr>
        <w:sectPr w:rsidR="00592B16" w:rsidRPr="002E2861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lang w:val="tr-TR"/>
        </w:rPr>
        <w:t xml:space="preserve"> </w:t>
      </w:r>
    </w:p>
    <w:p w14:paraId="63FAECEB" w14:textId="12239B62" w:rsidR="008C6E0A" w:rsidRPr="00D22D4A" w:rsidRDefault="008C6E0A" w:rsidP="00850425">
      <w:pPr>
        <w:pStyle w:val="YazDBalklar"/>
        <w:jc w:val="both"/>
        <w:rPr>
          <w:sz w:val="24"/>
          <w:szCs w:val="24"/>
          <w:lang w:val="tr-TR"/>
        </w:rPr>
      </w:pPr>
      <w:bookmarkStart w:id="231" w:name="_Toc186197425"/>
      <w:r w:rsidRPr="00D22D4A">
        <w:rPr>
          <w:sz w:val="24"/>
          <w:szCs w:val="24"/>
          <w:lang w:val="tr-TR"/>
        </w:rPr>
        <w:lastRenderedPageBreak/>
        <w:t xml:space="preserve">EK </w:t>
      </w:r>
      <w:r w:rsidRPr="00850425">
        <w:rPr>
          <w:sz w:val="24"/>
          <w:szCs w:val="24"/>
          <w:lang w:val="tr-TR"/>
        </w:rPr>
        <w:t>2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(Uğuryol, 2024, 32)</w:t>
      </w:r>
      <w:bookmarkEnd w:id="231"/>
    </w:p>
    <w:p w14:paraId="2C5FCD23" w14:textId="135C5B98" w:rsidR="008613CB" w:rsidRPr="00D22D4A" w:rsidRDefault="008613CB" w:rsidP="00E11034">
      <w:pPr>
        <w:spacing w:before="240"/>
        <w:rPr>
          <w:lang w:val="tr-TR"/>
        </w:rPr>
      </w:pPr>
    </w:p>
    <w:p w14:paraId="59329648" w14:textId="60CAAD02" w:rsidR="008613CB" w:rsidRPr="00D22D4A" w:rsidRDefault="008613CB" w:rsidP="008613CB">
      <w:pPr>
        <w:rPr>
          <w:lang w:val="tr-TR"/>
        </w:rPr>
      </w:pPr>
    </w:p>
    <w:p w14:paraId="5A5C0F13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724D826A" w14:textId="45DB6F4E" w:rsidR="008C6E0A" w:rsidRPr="00D22D4A" w:rsidRDefault="008C6E0A" w:rsidP="00850425">
      <w:pPr>
        <w:pStyle w:val="YazDBalklar"/>
        <w:jc w:val="both"/>
        <w:rPr>
          <w:b w:val="0"/>
          <w:sz w:val="24"/>
          <w:szCs w:val="24"/>
          <w:lang w:val="tr-TR"/>
        </w:rPr>
      </w:pPr>
      <w:bookmarkStart w:id="232" w:name="_Toc186197426"/>
      <w:r w:rsidRPr="00D22D4A">
        <w:rPr>
          <w:sz w:val="24"/>
          <w:szCs w:val="24"/>
          <w:lang w:val="tr-TR"/>
        </w:rPr>
        <w:lastRenderedPageBreak/>
        <w:t>EK 3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(Uğuryol, 2024, 32)</w:t>
      </w:r>
      <w:bookmarkEnd w:id="232"/>
    </w:p>
    <w:p w14:paraId="22912062" w14:textId="2BFA8903" w:rsidR="008613CB" w:rsidRPr="00D22D4A" w:rsidRDefault="008613CB" w:rsidP="00E11034">
      <w:pPr>
        <w:spacing w:before="240"/>
        <w:rPr>
          <w:lang w:val="tr-TR"/>
        </w:rPr>
      </w:pPr>
    </w:p>
    <w:p w14:paraId="4567051E" w14:textId="1C3C1F40" w:rsidR="008613CB" w:rsidRPr="00D22D4A" w:rsidRDefault="008613CB" w:rsidP="008613CB">
      <w:pPr>
        <w:rPr>
          <w:lang w:val="tr-TR"/>
        </w:rPr>
      </w:pPr>
    </w:p>
    <w:p w14:paraId="49879B70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13ABA6A" w14:textId="5B27EFA0" w:rsidR="00B87D1E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233" w:name="_Toc186197427"/>
      <w:r w:rsidRPr="00850425">
        <w:rPr>
          <w:sz w:val="24"/>
          <w:szCs w:val="24"/>
        </w:rPr>
        <w:lastRenderedPageBreak/>
        <w:t>ÖZ</w:t>
      </w:r>
      <w:r w:rsidR="004A0683" w:rsidRPr="00850425">
        <w:rPr>
          <w:sz w:val="24"/>
          <w:szCs w:val="24"/>
        </w:rPr>
        <w:t xml:space="preserve"> </w:t>
      </w:r>
      <w:r w:rsidRPr="00850425">
        <w:rPr>
          <w:sz w:val="24"/>
          <w:szCs w:val="24"/>
        </w:rPr>
        <w:t>GEÇMİŞ</w:t>
      </w:r>
      <w:bookmarkEnd w:id="233"/>
    </w:p>
    <w:p w14:paraId="0F653CBF" w14:textId="77777777" w:rsidR="008C6E0A" w:rsidRPr="00B87D1E" w:rsidRDefault="008C6E0A" w:rsidP="00E11034">
      <w:pPr>
        <w:spacing w:before="240"/>
      </w:pPr>
    </w:p>
    <w:sectPr w:rsidR="008C6E0A" w:rsidRPr="00B87D1E" w:rsidSect="00AA3E7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AC099" w14:textId="77777777" w:rsidR="00833840" w:rsidRDefault="00833840" w:rsidP="00A37235">
      <w:pPr>
        <w:spacing w:line="240" w:lineRule="auto"/>
      </w:pPr>
      <w:r>
        <w:separator/>
      </w:r>
    </w:p>
    <w:p w14:paraId="53AB5658" w14:textId="77777777" w:rsidR="00833840" w:rsidRDefault="00833840"/>
  </w:endnote>
  <w:endnote w:type="continuationSeparator" w:id="0">
    <w:p w14:paraId="29E7AE4A" w14:textId="77777777" w:rsidR="00833840" w:rsidRDefault="00833840" w:rsidP="00A37235">
      <w:pPr>
        <w:spacing w:line="240" w:lineRule="auto"/>
      </w:pPr>
      <w:r>
        <w:continuationSeparator/>
      </w:r>
    </w:p>
    <w:p w14:paraId="38160C0C" w14:textId="77777777" w:rsidR="00833840" w:rsidRDefault="0083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56E28" w14:textId="365A474D" w:rsidR="00DC3F39" w:rsidRPr="00622626" w:rsidRDefault="00DC3F39" w:rsidP="00EA4C1B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8CC1" w14:textId="4E56C06F" w:rsidR="00DC3F39" w:rsidRPr="00DE62F2" w:rsidRDefault="00DC3F39" w:rsidP="00DE62F2">
    <w:pPr>
      <w:pStyle w:val="Altbilgi"/>
      <w:rPr>
        <w:sz w:val="18"/>
        <w:szCs w:val="18"/>
        <w:lang w:val="es-ES"/>
      </w:rPr>
    </w:pPr>
    <w:r w:rsidRPr="00DE62F2">
      <w:rPr>
        <w:sz w:val="18"/>
        <w:szCs w:val="18"/>
        <w:lang w:val="es-ES"/>
      </w:rPr>
      <w:t xml:space="preserve">Doküman No: KL-057; Revizyon Tarihi: </w:t>
    </w:r>
    <w:r>
      <w:rPr>
        <w:sz w:val="18"/>
        <w:szCs w:val="18"/>
        <w:lang w:val="es-ES"/>
      </w:rPr>
      <w:t>21.10.</w:t>
    </w:r>
    <w:r w:rsidRPr="00DE62F2">
      <w:rPr>
        <w:sz w:val="18"/>
        <w:szCs w:val="18"/>
        <w:lang w:val="es-ES"/>
      </w:rPr>
      <w:t>2024; Revizyon No:0</w:t>
    </w:r>
    <w:r>
      <w:rPr>
        <w:sz w:val="18"/>
        <w:szCs w:val="18"/>
        <w:lang w:val="es-ES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798403"/>
      <w:docPartObj>
        <w:docPartGallery w:val="Page Numbers (Bottom of Page)"/>
        <w:docPartUnique/>
      </w:docPartObj>
    </w:sdtPr>
    <w:sdtEndPr/>
    <w:sdtContent>
      <w:p w14:paraId="23DBE2B6" w14:textId="77777777" w:rsidR="00DC3F39" w:rsidRDefault="00DC3F39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54" w:rsidRPr="00871F54">
          <w:rPr>
            <w:noProof/>
            <w:lang w:val="tr-TR"/>
          </w:rPr>
          <w:t>iii</w:t>
        </w:r>
        <w:r>
          <w:fldChar w:fldCharType="end"/>
        </w:r>
      </w:p>
      <w:p w14:paraId="7BE7F524" w14:textId="77777777" w:rsidR="00DC3F39" w:rsidRPr="00DE62F2" w:rsidRDefault="00DC3F39" w:rsidP="00DE62F2">
        <w:pPr>
          <w:pStyle w:val="Altbilgi"/>
          <w:rPr>
            <w:sz w:val="18"/>
            <w:szCs w:val="18"/>
            <w:lang w:val="es-ES"/>
          </w:rPr>
        </w:pPr>
        <w:r w:rsidRPr="00DE62F2">
          <w:rPr>
            <w:sz w:val="18"/>
            <w:szCs w:val="18"/>
            <w:lang w:val="es-ES"/>
          </w:rPr>
          <w:t>Doküman No: KL-057; Revizyon Tarihi: 04.04.2024; Revizyon No:02</w:t>
        </w:r>
      </w:p>
      <w:p w14:paraId="04E378AA" w14:textId="6399F1BE" w:rsidR="00DC3F39" w:rsidRPr="009D38E2" w:rsidRDefault="00833840" w:rsidP="00EA4C1B">
        <w:pPr>
          <w:pStyle w:val="Altbilgi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257233"/>
      <w:docPartObj>
        <w:docPartGallery w:val="Page Numbers (Bottom of Page)"/>
        <w:docPartUnique/>
      </w:docPartObj>
    </w:sdtPr>
    <w:sdtEndPr/>
    <w:sdtContent>
      <w:p w14:paraId="71129D9F" w14:textId="77777777" w:rsidR="00DC3F39" w:rsidRPr="009D38E2" w:rsidRDefault="00DC3F39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54" w:rsidRPr="00871F54">
          <w:rPr>
            <w:noProof/>
            <w:lang w:val="tr-TR"/>
          </w:rPr>
          <w:t>x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146489"/>
      <w:docPartObj>
        <w:docPartGallery w:val="Page Numbers (Bottom of Page)"/>
        <w:docPartUnique/>
      </w:docPartObj>
    </w:sdtPr>
    <w:sdtEndPr/>
    <w:sdtContent>
      <w:p w14:paraId="1542DA50" w14:textId="77777777" w:rsidR="00DC3F39" w:rsidRPr="009D38E2" w:rsidRDefault="00DC3F39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54" w:rsidRPr="00871F54">
          <w:rPr>
            <w:noProof/>
            <w:lang w:val="tr-TR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70E8B" w14:textId="77777777" w:rsidR="00833840" w:rsidRDefault="00833840" w:rsidP="00A37235">
      <w:pPr>
        <w:spacing w:line="240" w:lineRule="auto"/>
      </w:pPr>
      <w:r>
        <w:separator/>
      </w:r>
    </w:p>
    <w:p w14:paraId="34B5C529" w14:textId="77777777" w:rsidR="00833840" w:rsidRDefault="00833840"/>
  </w:footnote>
  <w:footnote w:type="continuationSeparator" w:id="0">
    <w:p w14:paraId="51AFBF32" w14:textId="77777777" w:rsidR="00833840" w:rsidRDefault="00833840" w:rsidP="00A37235">
      <w:pPr>
        <w:spacing w:line="240" w:lineRule="auto"/>
      </w:pPr>
      <w:r>
        <w:continuationSeparator/>
      </w:r>
    </w:p>
    <w:p w14:paraId="5E46B382" w14:textId="77777777" w:rsidR="00833840" w:rsidRDefault="008338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0598"/>
    <w:multiLevelType w:val="hybridMultilevel"/>
    <w:tmpl w:val="8AC8B8EC"/>
    <w:lvl w:ilvl="0" w:tplc="A58C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E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8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9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E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E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2B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A5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6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57113"/>
    <w:multiLevelType w:val="multilevel"/>
    <w:tmpl w:val="9B5A3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3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EE4588"/>
    <w:multiLevelType w:val="hybridMultilevel"/>
    <w:tmpl w:val="80523D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01F"/>
    <w:multiLevelType w:val="multilevel"/>
    <w:tmpl w:val="1ADA9E46"/>
    <w:styleLink w:val="Stil5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06353DC"/>
    <w:multiLevelType w:val="multilevel"/>
    <w:tmpl w:val="2864E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3658E"/>
    <w:multiLevelType w:val="multilevel"/>
    <w:tmpl w:val="90BCD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993F51"/>
    <w:multiLevelType w:val="hybridMultilevel"/>
    <w:tmpl w:val="9A1835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2072"/>
    <w:multiLevelType w:val="hybridMultilevel"/>
    <w:tmpl w:val="E2FEBB1A"/>
    <w:lvl w:ilvl="0" w:tplc="053403E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0455"/>
    <w:multiLevelType w:val="hybridMultilevel"/>
    <w:tmpl w:val="0FE8A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0BB6"/>
    <w:multiLevelType w:val="multilevel"/>
    <w:tmpl w:val="EF0C3B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F64A21"/>
    <w:multiLevelType w:val="hybridMultilevel"/>
    <w:tmpl w:val="345C0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31201"/>
    <w:multiLevelType w:val="multilevel"/>
    <w:tmpl w:val="BFB63BAC"/>
    <w:lvl w:ilvl="0">
      <w:start w:val="1"/>
      <w:numFmt w:val="decimal"/>
      <w:pStyle w:val="Bal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0032CEB"/>
    <w:multiLevelType w:val="hybridMultilevel"/>
    <w:tmpl w:val="FA6CA7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900"/>
    <w:multiLevelType w:val="multilevel"/>
    <w:tmpl w:val="037E4BCC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4" w15:restartNumberingAfterBreak="0">
    <w:nsid w:val="39996C61"/>
    <w:multiLevelType w:val="multilevel"/>
    <w:tmpl w:val="1ADA9E46"/>
    <w:numStyleLink w:val="Stil5"/>
  </w:abstractNum>
  <w:abstractNum w:abstractNumId="15" w15:restartNumberingAfterBreak="0">
    <w:nsid w:val="3A192143"/>
    <w:multiLevelType w:val="multilevel"/>
    <w:tmpl w:val="84F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4200B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6A3BCE"/>
    <w:multiLevelType w:val="multilevel"/>
    <w:tmpl w:val="CBDC5044"/>
    <w:numStyleLink w:val="Stil3"/>
  </w:abstractNum>
  <w:abstractNum w:abstractNumId="18" w15:restartNumberingAfterBreak="0">
    <w:nsid w:val="4737456C"/>
    <w:multiLevelType w:val="multilevel"/>
    <w:tmpl w:val="B412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BlmAltBalk"/>
      <w:lvlText w:val="%1.%2."/>
      <w:lvlJc w:val="left"/>
      <w:pPr>
        <w:ind w:left="792" w:hanging="432"/>
      </w:pPr>
    </w:lvl>
    <w:lvl w:ilvl="2">
      <w:start w:val="1"/>
      <w:numFmt w:val="decimal"/>
      <w:pStyle w:val="1BlmAltBalk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A77A98"/>
    <w:multiLevelType w:val="hybridMultilevel"/>
    <w:tmpl w:val="E404E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130B6"/>
    <w:multiLevelType w:val="hybridMultilevel"/>
    <w:tmpl w:val="C720D44E"/>
    <w:lvl w:ilvl="0" w:tplc="5FB4124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663DD"/>
    <w:multiLevelType w:val="hybridMultilevel"/>
    <w:tmpl w:val="DCEC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B7F15"/>
    <w:multiLevelType w:val="multilevel"/>
    <w:tmpl w:val="1D164B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BD575D"/>
    <w:multiLevelType w:val="multilevel"/>
    <w:tmpl w:val="71903F9C"/>
    <w:numStyleLink w:val="Stil2"/>
  </w:abstractNum>
  <w:abstractNum w:abstractNumId="24" w15:restartNumberingAfterBreak="0">
    <w:nsid w:val="67F85CCC"/>
    <w:multiLevelType w:val="multilevel"/>
    <w:tmpl w:val="049A0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2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2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6B68F7"/>
    <w:multiLevelType w:val="multilevel"/>
    <w:tmpl w:val="28AC9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4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671004"/>
    <w:multiLevelType w:val="hybridMultilevel"/>
    <w:tmpl w:val="37E0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C0228"/>
    <w:multiLevelType w:val="multilevel"/>
    <w:tmpl w:val="B9B263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5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5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B105E3"/>
    <w:multiLevelType w:val="multilevel"/>
    <w:tmpl w:val="6C4AEC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6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6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D33993"/>
    <w:multiLevelType w:val="multilevel"/>
    <w:tmpl w:val="CBDC5044"/>
    <w:styleLink w:val="Sti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156C28"/>
    <w:multiLevelType w:val="multilevel"/>
    <w:tmpl w:val="049A00D6"/>
    <w:numStyleLink w:val="Stil4"/>
  </w:abstractNum>
  <w:abstractNum w:abstractNumId="31" w15:restartNumberingAfterBreak="0">
    <w:nsid w:val="77B941EF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DF654F"/>
    <w:multiLevelType w:val="multilevel"/>
    <w:tmpl w:val="71903F9C"/>
    <w:styleLink w:val="Sti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1B61C2"/>
    <w:multiLevelType w:val="multilevel"/>
    <w:tmpl w:val="049A00D6"/>
    <w:styleLink w:val="Stil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32"/>
  </w:num>
  <w:num w:numId="6">
    <w:abstractNumId w:val="23"/>
  </w:num>
  <w:num w:numId="7">
    <w:abstractNumId w:val="2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4"/>
  </w:num>
  <w:num w:numId="9">
    <w:abstractNumId w:val="29"/>
  </w:num>
  <w:num w:numId="10">
    <w:abstractNumId w:val="17"/>
  </w:num>
  <w:num w:numId="11">
    <w:abstractNumId w:val="33"/>
  </w:num>
  <w:num w:numId="12">
    <w:abstractNumId w:val="30"/>
  </w:num>
  <w:num w:numId="13">
    <w:abstractNumId w:val="20"/>
  </w:num>
  <w:num w:numId="14">
    <w:abstractNumId w:val="22"/>
  </w:num>
  <w:num w:numId="15">
    <w:abstractNumId w:val="26"/>
  </w:num>
  <w:num w:numId="16">
    <w:abstractNumId w:val="9"/>
  </w:num>
  <w:num w:numId="17">
    <w:abstractNumId w:val="21"/>
  </w:num>
  <w:num w:numId="18">
    <w:abstractNumId w:val="12"/>
  </w:num>
  <w:num w:numId="19">
    <w:abstractNumId w:val="15"/>
  </w:num>
  <w:num w:numId="20">
    <w:abstractNumId w:val="1"/>
  </w:num>
  <w:num w:numId="21">
    <w:abstractNumId w:val="10"/>
  </w:num>
  <w:num w:numId="22">
    <w:abstractNumId w:val="5"/>
  </w:num>
  <w:num w:numId="23">
    <w:abstractNumId w:val="2"/>
  </w:num>
  <w:num w:numId="24">
    <w:abstractNumId w:val="25"/>
  </w:num>
  <w:num w:numId="25">
    <w:abstractNumId w:val="4"/>
  </w:num>
  <w:num w:numId="26">
    <w:abstractNumId w:val="27"/>
  </w:num>
  <w:num w:numId="27">
    <w:abstractNumId w:val="28"/>
  </w:num>
  <w:num w:numId="28">
    <w:abstractNumId w:val="19"/>
  </w:num>
  <w:num w:numId="29">
    <w:abstractNumId w:val="0"/>
  </w:num>
  <w:num w:numId="30">
    <w:abstractNumId w:val="8"/>
  </w:num>
  <w:num w:numId="31">
    <w:abstractNumId w:val="6"/>
  </w:num>
  <w:num w:numId="32">
    <w:abstractNumId w:val="11"/>
  </w:num>
  <w:num w:numId="33">
    <w:abstractNumId w:val="3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A6"/>
    <w:rsid w:val="000008D9"/>
    <w:rsid w:val="0002231A"/>
    <w:rsid w:val="00031166"/>
    <w:rsid w:val="000373F5"/>
    <w:rsid w:val="00065AA8"/>
    <w:rsid w:val="00066A3A"/>
    <w:rsid w:val="0009700A"/>
    <w:rsid w:val="000A043C"/>
    <w:rsid w:val="000C1C03"/>
    <w:rsid w:val="000F0149"/>
    <w:rsid w:val="000F7413"/>
    <w:rsid w:val="00104C61"/>
    <w:rsid w:val="00120683"/>
    <w:rsid w:val="00123AD7"/>
    <w:rsid w:val="0013251A"/>
    <w:rsid w:val="001538A1"/>
    <w:rsid w:val="00177425"/>
    <w:rsid w:val="001978E8"/>
    <w:rsid w:val="001B0EF5"/>
    <w:rsid w:val="001B3FEB"/>
    <w:rsid w:val="001B4659"/>
    <w:rsid w:val="001C322A"/>
    <w:rsid w:val="001C6CED"/>
    <w:rsid w:val="001D5B45"/>
    <w:rsid w:val="001E5885"/>
    <w:rsid w:val="001F09DA"/>
    <w:rsid w:val="001F4219"/>
    <w:rsid w:val="0020284A"/>
    <w:rsid w:val="00204FAB"/>
    <w:rsid w:val="002313D5"/>
    <w:rsid w:val="00242838"/>
    <w:rsid w:val="00252E87"/>
    <w:rsid w:val="00253DAC"/>
    <w:rsid w:val="00257BE6"/>
    <w:rsid w:val="0028259F"/>
    <w:rsid w:val="0029732C"/>
    <w:rsid w:val="002A1FB5"/>
    <w:rsid w:val="002C5A7F"/>
    <w:rsid w:val="002D29B7"/>
    <w:rsid w:val="002E2861"/>
    <w:rsid w:val="002F70EB"/>
    <w:rsid w:val="00321EF6"/>
    <w:rsid w:val="00337381"/>
    <w:rsid w:val="0035220A"/>
    <w:rsid w:val="0035230A"/>
    <w:rsid w:val="00376D4C"/>
    <w:rsid w:val="003A750A"/>
    <w:rsid w:val="003D7214"/>
    <w:rsid w:val="003E023F"/>
    <w:rsid w:val="003E1A12"/>
    <w:rsid w:val="00400D5E"/>
    <w:rsid w:val="00404BE1"/>
    <w:rsid w:val="00437199"/>
    <w:rsid w:val="00463799"/>
    <w:rsid w:val="0047583D"/>
    <w:rsid w:val="00477B45"/>
    <w:rsid w:val="00480638"/>
    <w:rsid w:val="00484476"/>
    <w:rsid w:val="004844A2"/>
    <w:rsid w:val="00495FC6"/>
    <w:rsid w:val="00497321"/>
    <w:rsid w:val="004A0683"/>
    <w:rsid w:val="004A6CF5"/>
    <w:rsid w:val="004D7BBA"/>
    <w:rsid w:val="004E3A56"/>
    <w:rsid w:val="004E3AA4"/>
    <w:rsid w:val="004F30DC"/>
    <w:rsid w:val="00512518"/>
    <w:rsid w:val="00514595"/>
    <w:rsid w:val="00523168"/>
    <w:rsid w:val="00536BCE"/>
    <w:rsid w:val="00561C44"/>
    <w:rsid w:val="005755D8"/>
    <w:rsid w:val="00592B16"/>
    <w:rsid w:val="0059459C"/>
    <w:rsid w:val="005A6392"/>
    <w:rsid w:val="005C0055"/>
    <w:rsid w:val="005E4EBD"/>
    <w:rsid w:val="005F045E"/>
    <w:rsid w:val="005F07A2"/>
    <w:rsid w:val="00607540"/>
    <w:rsid w:val="006123AE"/>
    <w:rsid w:val="00614A64"/>
    <w:rsid w:val="0062571F"/>
    <w:rsid w:val="006415F2"/>
    <w:rsid w:val="00650DC2"/>
    <w:rsid w:val="006548C5"/>
    <w:rsid w:val="00654A15"/>
    <w:rsid w:val="00662C6E"/>
    <w:rsid w:val="0067407D"/>
    <w:rsid w:val="00695C81"/>
    <w:rsid w:val="006A4F95"/>
    <w:rsid w:val="006B585F"/>
    <w:rsid w:val="006B6F87"/>
    <w:rsid w:val="006C71C7"/>
    <w:rsid w:val="006D27A0"/>
    <w:rsid w:val="00703C7C"/>
    <w:rsid w:val="007076F4"/>
    <w:rsid w:val="00727463"/>
    <w:rsid w:val="00734EB3"/>
    <w:rsid w:val="00752AB3"/>
    <w:rsid w:val="007574F5"/>
    <w:rsid w:val="00761E87"/>
    <w:rsid w:val="007641E5"/>
    <w:rsid w:val="00766E55"/>
    <w:rsid w:val="00772D09"/>
    <w:rsid w:val="00790D57"/>
    <w:rsid w:val="00793927"/>
    <w:rsid w:val="00796BCA"/>
    <w:rsid w:val="007A1FAE"/>
    <w:rsid w:val="007A7821"/>
    <w:rsid w:val="007C2B00"/>
    <w:rsid w:val="007D1890"/>
    <w:rsid w:val="007F44B0"/>
    <w:rsid w:val="008072B9"/>
    <w:rsid w:val="00814626"/>
    <w:rsid w:val="008171CF"/>
    <w:rsid w:val="00817CCD"/>
    <w:rsid w:val="00833840"/>
    <w:rsid w:val="00850425"/>
    <w:rsid w:val="008613CB"/>
    <w:rsid w:val="008615BF"/>
    <w:rsid w:val="00864013"/>
    <w:rsid w:val="008709DF"/>
    <w:rsid w:val="00871ABA"/>
    <w:rsid w:val="00871F54"/>
    <w:rsid w:val="008814BB"/>
    <w:rsid w:val="00883DA2"/>
    <w:rsid w:val="0088658D"/>
    <w:rsid w:val="008A5C8F"/>
    <w:rsid w:val="008B1B77"/>
    <w:rsid w:val="008B2D27"/>
    <w:rsid w:val="008C6E0A"/>
    <w:rsid w:val="008D38A6"/>
    <w:rsid w:val="008E55E1"/>
    <w:rsid w:val="008E5ABD"/>
    <w:rsid w:val="00900274"/>
    <w:rsid w:val="00903736"/>
    <w:rsid w:val="00905FED"/>
    <w:rsid w:val="00907FBF"/>
    <w:rsid w:val="00911D07"/>
    <w:rsid w:val="00912263"/>
    <w:rsid w:val="00912BDB"/>
    <w:rsid w:val="00912F61"/>
    <w:rsid w:val="009251B5"/>
    <w:rsid w:val="00925A16"/>
    <w:rsid w:val="00942C91"/>
    <w:rsid w:val="009673F0"/>
    <w:rsid w:val="009712F7"/>
    <w:rsid w:val="0097506F"/>
    <w:rsid w:val="00997451"/>
    <w:rsid w:val="009B0BBC"/>
    <w:rsid w:val="009C32BD"/>
    <w:rsid w:val="009E3F20"/>
    <w:rsid w:val="009F1952"/>
    <w:rsid w:val="009F1B48"/>
    <w:rsid w:val="00A02526"/>
    <w:rsid w:val="00A0472B"/>
    <w:rsid w:val="00A206E5"/>
    <w:rsid w:val="00A23F26"/>
    <w:rsid w:val="00A25270"/>
    <w:rsid w:val="00A332DB"/>
    <w:rsid w:val="00A37235"/>
    <w:rsid w:val="00A63A0E"/>
    <w:rsid w:val="00A65EFB"/>
    <w:rsid w:val="00A6697C"/>
    <w:rsid w:val="00A85028"/>
    <w:rsid w:val="00A913EE"/>
    <w:rsid w:val="00A937C6"/>
    <w:rsid w:val="00AA3E72"/>
    <w:rsid w:val="00AA4E2E"/>
    <w:rsid w:val="00AB7417"/>
    <w:rsid w:val="00AD302F"/>
    <w:rsid w:val="00AD3792"/>
    <w:rsid w:val="00AF38CB"/>
    <w:rsid w:val="00B01534"/>
    <w:rsid w:val="00B0774E"/>
    <w:rsid w:val="00B2067A"/>
    <w:rsid w:val="00B21F7D"/>
    <w:rsid w:val="00B354F7"/>
    <w:rsid w:val="00B35A78"/>
    <w:rsid w:val="00B443D0"/>
    <w:rsid w:val="00B451C6"/>
    <w:rsid w:val="00B46F60"/>
    <w:rsid w:val="00B50896"/>
    <w:rsid w:val="00B70C56"/>
    <w:rsid w:val="00B71310"/>
    <w:rsid w:val="00B879B9"/>
    <w:rsid w:val="00B87D1E"/>
    <w:rsid w:val="00B91FF3"/>
    <w:rsid w:val="00B94E5C"/>
    <w:rsid w:val="00BD181A"/>
    <w:rsid w:val="00BD78E5"/>
    <w:rsid w:val="00BF23CF"/>
    <w:rsid w:val="00C02E5F"/>
    <w:rsid w:val="00C628E3"/>
    <w:rsid w:val="00C67BB3"/>
    <w:rsid w:val="00C73D46"/>
    <w:rsid w:val="00C76E4D"/>
    <w:rsid w:val="00C83B68"/>
    <w:rsid w:val="00C9551D"/>
    <w:rsid w:val="00C95EDF"/>
    <w:rsid w:val="00CA7867"/>
    <w:rsid w:val="00CD64C0"/>
    <w:rsid w:val="00CF00AD"/>
    <w:rsid w:val="00D06D26"/>
    <w:rsid w:val="00D07F83"/>
    <w:rsid w:val="00D22D4A"/>
    <w:rsid w:val="00D352E6"/>
    <w:rsid w:val="00D36A3F"/>
    <w:rsid w:val="00D40FF6"/>
    <w:rsid w:val="00D55CD6"/>
    <w:rsid w:val="00D564E6"/>
    <w:rsid w:val="00D66D44"/>
    <w:rsid w:val="00D96BC8"/>
    <w:rsid w:val="00D97057"/>
    <w:rsid w:val="00D972D8"/>
    <w:rsid w:val="00DA1C44"/>
    <w:rsid w:val="00DC3F39"/>
    <w:rsid w:val="00DD41A8"/>
    <w:rsid w:val="00DE62F2"/>
    <w:rsid w:val="00DF40F0"/>
    <w:rsid w:val="00DF42D0"/>
    <w:rsid w:val="00DF6E07"/>
    <w:rsid w:val="00E009A6"/>
    <w:rsid w:val="00E00D89"/>
    <w:rsid w:val="00E06903"/>
    <w:rsid w:val="00E11034"/>
    <w:rsid w:val="00E44FAB"/>
    <w:rsid w:val="00E57920"/>
    <w:rsid w:val="00E71783"/>
    <w:rsid w:val="00E71DCC"/>
    <w:rsid w:val="00E76554"/>
    <w:rsid w:val="00E848D0"/>
    <w:rsid w:val="00E862FF"/>
    <w:rsid w:val="00E8634A"/>
    <w:rsid w:val="00E937EE"/>
    <w:rsid w:val="00EA4183"/>
    <w:rsid w:val="00EA4A83"/>
    <w:rsid w:val="00EA4C1B"/>
    <w:rsid w:val="00EB1919"/>
    <w:rsid w:val="00EB6A7E"/>
    <w:rsid w:val="00EB7069"/>
    <w:rsid w:val="00ED0BBE"/>
    <w:rsid w:val="00ED5041"/>
    <w:rsid w:val="00ED6588"/>
    <w:rsid w:val="00EF60C2"/>
    <w:rsid w:val="00F0380B"/>
    <w:rsid w:val="00F06CDD"/>
    <w:rsid w:val="00F13330"/>
    <w:rsid w:val="00F16030"/>
    <w:rsid w:val="00F20877"/>
    <w:rsid w:val="00F359B6"/>
    <w:rsid w:val="00F42A91"/>
    <w:rsid w:val="00F44A9C"/>
    <w:rsid w:val="00F4515B"/>
    <w:rsid w:val="00F4536B"/>
    <w:rsid w:val="00F5127B"/>
    <w:rsid w:val="00F70710"/>
    <w:rsid w:val="00F753E7"/>
    <w:rsid w:val="00F837AB"/>
    <w:rsid w:val="00F84F7B"/>
    <w:rsid w:val="00F94EA6"/>
    <w:rsid w:val="00FA12BB"/>
    <w:rsid w:val="00FA37CD"/>
    <w:rsid w:val="00FC19E7"/>
    <w:rsid w:val="00FD23EF"/>
    <w:rsid w:val="00FD2587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9BE335"/>
  <w15:docId w15:val="{A6F5BCD7-99C0-40B8-95C6-BFE6913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5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basedOn w:val="BlmBal"/>
    <w:next w:val="Normal"/>
    <w:link w:val="Balk1Char"/>
    <w:uiPriority w:val="9"/>
    <w:qFormat/>
    <w:rsid w:val="00900274"/>
    <w:pPr>
      <w:numPr>
        <w:numId w:val="32"/>
      </w:numPr>
    </w:pPr>
    <w:rPr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rsid w:val="00912263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CD64C0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2518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5AA8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5AA8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742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7920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7920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paksayfasstili">
    <w:name w:val="kapak sayfası stili"/>
    <w:basedOn w:val="Normal"/>
    <w:rsid w:val="00A37235"/>
    <w:pPr>
      <w:spacing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character" w:styleId="Gl">
    <w:name w:val="Strong"/>
    <w:basedOn w:val="VarsaylanParagrafYazTipi"/>
    <w:uiPriority w:val="22"/>
    <w:rsid w:val="00912263"/>
    <w:rPr>
      <w:b/>
      <w:bCs/>
    </w:rPr>
  </w:style>
  <w:style w:type="paragraph" w:styleId="AralkYok">
    <w:name w:val="No Spacing"/>
    <w:uiPriority w:val="1"/>
    <w:rsid w:val="00912263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900274"/>
    <w:rPr>
      <w:rFonts w:ascii="Times New Roman" w:eastAsia="Times New Roman" w:hAnsi="Times New Roman" w:cs="Times New Roman"/>
      <w:b/>
      <w:caps/>
      <w:sz w:val="28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12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Stil1">
    <w:name w:val="Stil1"/>
    <w:basedOn w:val="Normal"/>
    <w:link w:val="Stil1Char"/>
    <w:rsid w:val="00912263"/>
    <w:pPr>
      <w:jc w:val="center"/>
    </w:pPr>
    <w:rPr>
      <w:rFonts w:eastAsia="Calibri"/>
      <w:b/>
      <w:sz w:val="28"/>
    </w:rPr>
  </w:style>
  <w:style w:type="paragraph" w:styleId="TBal">
    <w:name w:val="TOC Heading"/>
    <w:basedOn w:val="Balk1"/>
    <w:next w:val="Normal"/>
    <w:uiPriority w:val="39"/>
    <w:unhideWhenUsed/>
    <w:rsid w:val="00912263"/>
    <w:pPr>
      <w:spacing w:line="259" w:lineRule="auto"/>
      <w:outlineLvl w:val="9"/>
    </w:pPr>
  </w:style>
  <w:style w:type="character" w:customStyle="1" w:styleId="Stil1Char">
    <w:name w:val="Stil1 Char"/>
    <w:basedOn w:val="VarsaylanParagrafYazTipi"/>
    <w:link w:val="Stil1"/>
    <w:rsid w:val="00912263"/>
    <w:rPr>
      <w:rFonts w:ascii="Times New Roman" w:eastAsia="Calibri" w:hAnsi="Times New Roman" w:cs="Times New Roman"/>
      <w:b/>
      <w:sz w:val="28"/>
      <w:szCs w:val="20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796BCA"/>
    <w:pPr>
      <w:tabs>
        <w:tab w:val="left" w:pos="480"/>
        <w:tab w:val="right" w:leader="dot" w:pos="8493"/>
      </w:tabs>
    </w:pPr>
    <w:rPr>
      <w:rFonts w:eastAsia="Calibri" w:cstheme="minorHAnsi"/>
      <w:b/>
      <w:bCs/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F44A9C"/>
    <w:pPr>
      <w:tabs>
        <w:tab w:val="left" w:pos="993"/>
        <w:tab w:val="right" w:leader="dot" w:pos="8493"/>
      </w:tabs>
      <w:ind w:left="340" w:firstLine="142"/>
    </w:pPr>
    <w:rPr>
      <w:rFonts w:cstheme="minorHAnsi"/>
      <w:noProof/>
    </w:rPr>
  </w:style>
  <w:style w:type="paragraph" w:styleId="T3">
    <w:name w:val="toc 3"/>
    <w:basedOn w:val="Normal"/>
    <w:next w:val="Normal"/>
    <w:autoRedefine/>
    <w:uiPriority w:val="39"/>
    <w:unhideWhenUsed/>
    <w:rsid w:val="00CD64C0"/>
    <w:pPr>
      <w:tabs>
        <w:tab w:val="left" w:pos="1701"/>
        <w:tab w:val="right" w:leader="dot" w:pos="8493"/>
      </w:tabs>
      <w:ind w:left="993"/>
    </w:pPr>
    <w:rPr>
      <w:rFonts w:cstheme="minorHAnsi"/>
      <w:iCs/>
    </w:rPr>
  </w:style>
  <w:style w:type="paragraph" w:styleId="T4">
    <w:name w:val="toc 4"/>
    <w:basedOn w:val="Normal"/>
    <w:next w:val="Normal"/>
    <w:autoRedefine/>
    <w:uiPriority w:val="39"/>
    <w:unhideWhenUsed/>
    <w:rsid w:val="00CD64C0"/>
    <w:pPr>
      <w:tabs>
        <w:tab w:val="left" w:pos="2552"/>
        <w:tab w:val="right" w:leader="dot" w:pos="8493"/>
      </w:tabs>
      <w:ind w:left="1843" w:hanging="142"/>
    </w:pPr>
    <w:rPr>
      <w:rFonts w:cstheme="minorHAnsi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463799"/>
    <w:pPr>
      <w:ind w:left="340"/>
    </w:pPr>
    <w:rPr>
      <w:rFonts w:cstheme="minorHAnsi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57920"/>
    <w:pPr>
      <w:ind w:left="1200"/>
    </w:pPr>
    <w:rPr>
      <w:rFonts w:cstheme="minorHAnsi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57920"/>
    <w:pPr>
      <w:ind w:left="1440"/>
    </w:pPr>
    <w:rPr>
      <w:rFonts w:cstheme="minorHAnsi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57920"/>
    <w:pPr>
      <w:ind w:left="1680"/>
    </w:pPr>
    <w:rPr>
      <w:rFonts w:cstheme="minorHAnsi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912263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12263"/>
    <w:rPr>
      <w:color w:val="0563C1" w:themeColor="hyperlink"/>
      <w:u w:val="single"/>
    </w:rPr>
  </w:style>
  <w:style w:type="paragraph" w:customStyle="1" w:styleId="3BlmAltBalk">
    <w:name w:val="3. Bölüm Alt Başlık"/>
    <w:basedOn w:val="2BlmAltBalk"/>
    <w:next w:val="Normal"/>
    <w:link w:val="3BlmAltBalkChar"/>
    <w:qFormat/>
    <w:rsid w:val="00796BCA"/>
    <w:pPr>
      <w:numPr>
        <w:numId w:val="20"/>
      </w:numPr>
      <w:ind w:left="567" w:hanging="567"/>
    </w:pPr>
  </w:style>
  <w:style w:type="paragraph" w:customStyle="1" w:styleId="YazDBalklar">
    <w:name w:val="Yazı Dışı Başlıklar"/>
    <w:basedOn w:val="Normal"/>
    <w:link w:val="YazDBalklarChar"/>
    <w:qFormat/>
    <w:rsid w:val="00DC3F39"/>
    <w:pPr>
      <w:pBdr>
        <w:bottom w:val="single" w:sz="4" w:space="1" w:color="auto"/>
      </w:pBdr>
      <w:jc w:val="center"/>
      <w:outlineLvl w:val="0"/>
    </w:pPr>
    <w:rPr>
      <w:b/>
      <w:sz w:val="28"/>
      <w14:textOutline w14:w="9525" w14:cap="rnd" w14:cmpd="sng" w14:algn="ctr">
        <w14:noFill/>
        <w14:prstDash w14:val="solid"/>
        <w14:bevel/>
      </w14:textOutline>
    </w:rPr>
  </w:style>
  <w:style w:type="paragraph" w:customStyle="1" w:styleId="3BlmAltBalk2">
    <w:name w:val="3. Bölüm Alt Başlık 2"/>
    <w:basedOn w:val="3BlmAltBalk"/>
    <w:next w:val="Normal"/>
    <w:link w:val="3BlmAltBalk2Char"/>
    <w:qFormat/>
    <w:rsid w:val="00796BCA"/>
    <w:pPr>
      <w:numPr>
        <w:ilvl w:val="2"/>
      </w:numPr>
      <w:ind w:left="1225" w:hanging="505"/>
      <w:outlineLvl w:val="2"/>
    </w:pPr>
  </w:style>
  <w:style w:type="paragraph" w:styleId="ekillerTablosu">
    <w:name w:val="table of figures"/>
    <w:basedOn w:val="Normal"/>
    <w:next w:val="Normal"/>
    <w:uiPriority w:val="99"/>
    <w:unhideWhenUsed/>
    <w:rsid w:val="00F84F7B"/>
    <w:pPr>
      <w:jc w:val="both"/>
    </w:pPr>
    <w:rPr>
      <w:rFonts w:cstheme="minorHAnsi"/>
    </w:rPr>
  </w:style>
  <w:style w:type="character" w:customStyle="1" w:styleId="YazDBalklarChar">
    <w:name w:val="Yazı Dışı Başlıklar Char"/>
    <w:basedOn w:val="VarsaylanParagrafYazTipi"/>
    <w:link w:val="YazDBalklar"/>
    <w:rsid w:val="00DC3F39"/>
    <w:rPr>
      <w:rFonts w:ascii="Times New Roman" w:eastAsia="Times New Roman" w:hAnsi="Times New Roman" w:cs="Times New Roman"/>
      <w:b/>
      <w:sz w:val="28"/>
      <w:szCs w:val="20"/>
      <w:lang w:val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BlmBal">
    <w:name w:val="Bölüm Başlığı"/>
    <w:basedOn w:val="Normal"/>
    <w:next w:val="Normal"/>
    <w:link w:val="BlmBalChar"/>
    <w:qFormat/>
    <w:rsid w:val="00796BCA"/>
    <w:pPr>
      <w:pBdr>
        <w:bottom w:val="single" w:sz="4" w:space="1" w:color="auto"/>
      </w:pBdr>
      <w:outlineLvl w:val="0"/>
    </w:pPr>
    <w:rPr>
      <w:b/>
      <w:caps/>
      <w:sz w:val="28"/>
      <w:szCs w:val="28"/>
      <w:lang w:val="tr-TR" w:eastAsia="tr-TR"/>
    </w:rPr>
  </w:style>
  <w:style w:type="paragraph" w:customStyle="1" w:styleId="1BlmAltBalk">
    <w:name w:val="1. Bölüm Alt Başlık"/>
    <w:basedOn w:val="Normal"/>
    <w:next w:val="Normal"/>
    <w:link w:val="1BlmAltBalkChar"/>
    <w:qFormat/>
    <w:rsid w:val="00DC3F39"/>
    <w:pPr>
      <w:numPr>
        <w:ilvl w:val="1"/>
        <w:numId w:val="3"/>
      </w:numPr>
      <w:spacing w:before="240"/>
      <w:ind w:left="709" w:hanging="709"/>
      <w:outlineLvl w:val="1"/>
    </w:pPr>
  </w:style>
  <w:style w:type="character" w:customStyle="1" w:styleId="BlmBalChar">
    <w:name w:val="Bölüm Başlığı Char"/>
    <w:basedOn w:val="VarsaylanParagrafYazTipi"/>
    <w:link w:val="BlmBal"/>
    <w:rsid w:val="00796BCA"/>
    <w:rPr>
      <w:rFonts w:ascii="Times New Roman" w:eastAsia="Times New Roman" w:hAnsi="Times New Roman" w:cs="Times New Roman"/>
      <w:b/>
      <w:caps/>
      <w:sz w:val="28"/>
      <w:szCs w:val="28"/>
      <w:lang w:eastAsia="tr-TR"/>
    </w:rPr>
  </w:style>
  <w:style w:type="paragraph" w:customStyle="1" w:styleId="1BlmAltBalk2">
    <w:name w:val="1. Bölüm Alt Başlık 2"/>
    <w:basedOn w:val="1BlmAltBalk"/>
    <w:next w:val="Normal"/>
    <w:link w:val="1BlmAltBalk2Char"/>
    <w:qFormat/>
    <w:rsid w:val="00DC3F39"/>
    <w:pPr>
      <w:numPr>
        <w:ilvl w:val="2"/>
      </w:numPr>
      <w:ind w:left="709" w:hanging="709"/>
      <w:outlineLvl w:val="2"/>
    </w:pPr>
  </w:style>
  <w:style w:type="character" w:customStyle="1" w:styleId="1BlmAltBalkChar">
    <w:name w:val="1. Bölüm Alt Başlık Char"/>
    <w:basedOn w:val="VarsaylanParagrafYazTipi"/>
    <w:link w:val="1BlmAltBalk"/>
    <w:rsid w:val="00DC3F3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pters">
    <w:name w:val="Chapters"/>
    <w:basedOn w:val="Normal"/>
    <w:rsid w:val="00512518"/>
    <w:pPr>
      <w:numPr>
        <w:numId w:val="4"/>
      </w:numPr>
    </w:pPr>
  </w:style>
  <w:style w:type="character" w:customStyle="1" w:styleId="1BlmAltBalk2Char">
    <w:name w:val="1. Bölüm Alt Başlık 2 Char"/>
    <w:basedOn w:val="1BlmAltBalkChar"/>
    <w:link w:val="1BlmAltBalk2"/>
    <w:rsid w:val="00DC3F3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ainTitle">
    <w:name w:val="MainTitle"/>
    <w:basedOn w:val="Normal"/>
    <w:rsid w:val="00512518"/>
    <w:pPr>
      <w:numPr>
        <w:ilvl w:val="1"/>
        <w:numId w:val="4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125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  <w:style w:type="numbering" w:customStyle="1" w:styleId="Stil2">
    <w:name w:val="Stil2"/>
    <w:uiPriority w:val="99"/>
    <w:rsid w:val="00512518"/>
    <w:pPr>
      <w:numPr>
        <w:numId w:val="5"/>
      </w:numPr>
    </w:pPr>
  </w:style>
  <w:style w:type="paragraph" w:customStyle="1" w:styleId="2BlmAltBalk">
    <w:name w:val="2.Bölüm Alt Başlık"/>
    <w:basedOn w:val="1BlmAltBalk"/>
    <w:next w:val="Normal"/>
    <w:link w:val="2BlmAltBalkChar"/>
    <w:qFormat/>
    <w:rsid w:val="004E3A56"/>
    <w:pPr>
      <w:numPr>
        <w:numId w:val="8"/>
      </w:numPr>
      <w:ind w:left="788" w:hanging="431"/>
    </w:pPr>
  </w:style>
  <w:style w:type="paragraph" w:customStyle="1" w:styleId="2BlmAltBalk2">
    <w:name w:val="2. Bölüm Alt Başlık 2"/>
    <w:basedOn w:val="2BlmAltBalk"/>
    <w:next w:val="Normal"/>
    <w:link w:val="2BlmAltBalk2Char"/>
    <w:qFormat/>
    <w:rsid w:val="006548C5"/>
    <w:pPr>
      <w:numPr>
        <w:ilvl w:val="2"/>
      </w:numPr>
    </w:pPr>
  </w:style>
  <w:style w:type="character" w:customStyle="1" w:styleId="2BlmAltBalkChar">
    <w:name w:val="2.Bölüm Alt Başlık Char"/>
    <w:basedOn w:val="1BlmAltBalkChar"/>
    <w:link w:val="2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BlmAltBalk3">
    <w:name w:val="2. Bölüm Alt Başlık 3"/>
    <w:basedOn w:val="2BlmAltBalk2"/>
    <w:next w:val="Normal"/>
    <w:link w:val="2BlmAltBalk3Char"/>
    <w:qFormat/>
    <w:rsid w:val="00DC3F39"/>
    <w:pPr>
      <w:numPr>
        <w:ilvl w:val="3"/>
      </w:numPr>
      <w:ind w:left="1723" w:hanging="646"/>
      <w:outlineLvl w:val="3"/>
    </w:pPr>
  </w:style>
  <w:style w:type="character" w:customStyle="1" w:styleId="2BlmAltBalk2Char">
    <w:name w:val="2. Bölüm Alt Başlık 2 Char"/>
    <w:basedOn w:val="2BlmAltBalkChar"/>
    <w:link w:val="2BlmAltBalk2"/>
    <w:rsid w:val="006548C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BlmAltBalkChar">
    <w:name w:val="3. Bölüm Alt Başlık Char"/>
    <w:basedOn w:val="2BlmAltBalkChar"/>
    <w:link w:val="3BlmAltBalk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BlmAltBalk3Char">
    <w:name w:val="2. Bölüm Alt Başlık 3 Char"/>
    <w:basedOn w:val="2BlmAltBalk2Char"/>
    <w:link w:val="2BlmAltBalk3"/>
    <w:rsid w:val="00DC3F39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Stil3">
    <w:name w:val="Stil3"/>
    <w:uiPriority w:val="99"/>
    <w:rsid w:val="005E4EBD"/>
    <w:pPr>
      <w:numPr>
        <w:numId w:val="9"/>
      </w:numPr>
    </w:pPr>
  </w:style>
  <w:style w:type="paragraph" w:customStyle="1" w:styleId="3BlmAltBalk3">
    <w:name w:val="3. Bölüm Alt Başlık 3"/>
    <w:basedOn w:val="3BlmAltBalk2"/>
    <w:next w:val="Normal"/>
    <w:link w:val="3BlmAltBalk3Char"/>
    <w:qFormat/>
    <w:rsid w:val="00796BCA"/>
    <w:pPr>
      <w:numPr>
        <w:ilvl w:val="3"/>
      </w:numPr>
      <w:ind w:left="1723" w:hanging="646"/>
      <w:outlineLvl w:val="3"/>
    </w:pPr>
  </w:style>
  <w:style w:type="numbering" w:customStyle="1" w:styleId="Stil4">
    <w:name w:val="Stil4"/>
    <w:uiPriority w:val="99"/>
    <w:rsid w:val="005E4EBD"/>
    <w:pPr>
      <w:numPr>
        <w:numId w:val="11"/>
      </w:numPr>
    </w:pPr>
  </w:style>
  <w:style w:type="character" w:customStyle="1" w:styleId="3BlmAltBalk2Char">
    <w:name w:val="3. Bölüm Alt Başlık 2 Char"/>
    <w:basedOn w:val="3BlmAltBalkChar"/>
    <w:link w:val="3BlmAltBalk2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4BlmAltBalk">
    <w:name w:val="4. Bölüm Alt Başlık"/>
    <w:basedOn w:val="ListeParagraf"/>
    <w:next w:val="Normal"/>
    <w:link w:val="4BlmAltBalkChar"/>
    <w:qFormat/>
    <w:rsid w:val="004E3A56"/>
    <w:pPr>
      <w:numPr>
        <w:ilvl w:val="1"/>
        <w:numId w:val="24"/>
      </w:numPr>
      <w:spacing w:before="240"/>
      <w:ind w:left="567" w:hanging="567"/>
      <w:outlineLvl w:val="1"/>
    </w:pPr>
  </w:style>
  <w:style w:type="character" w:customStyle="1" w:styleId="3BlmAltBalk3Char">
    <w:name w:val="3. Bölüm Alt Başlık 3 Char"/>
    <w:basedOn w:val="3BlmAltBalk2Char"/>
    <w:link w:val="3BlmAltBalk3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ksaltmaveekildizini">
    <w:name w:val="kısaltma ve şekil dizini"/>
    <w:basedOn w:val="Normal"/>
    <w:link w:val="ksaltmaveekildiziniChar"/>
    <w:qFormat/>
    <w:rsid w:val="005F045E"/>
    <w:pPr>
      <w:tabs>
        <w:tab w:val="left" w:pos="1843"/>
      </w:tabs>
      <w:spacing w:line="240" w:lineRule="auto"/>
      <w:ind w:left="1843" w:hanging="1843"/>
      <w:jc w:val="both"/>
    </w:pPr>
    <w:rPr>
      <w:rFonts w:eastAsia="SimSun"/>
      <w:szCs w:val="24"/>
      <w:lang w:val="tr-TR" w:eastAsia="zh-CN"/>
    </w:rPr>
  </w:style>
  <w:style w:type="paragraph" w:customStyle="1" w:styleId="4BlmAltBalk2">
    <w:name w:val="4. Bölüm Alt Başlık 2"/>
    <w:basedOn w:val="4BlmAltBalk"/>
    <w:next w:val="Normal"/>
    <w:link w:val="4BlmAltBalk2Char"/>
    <w:qFormat/>
    <w:rsid w:val="004E3A56"/>
    <w:pPr>
      <w:numPr>
        <w:ilvl w:val="2"/>
      </w:numPr>
      <w:ind w:left="1225" w:hanging="505"/>
      <w:outlineLvl w:val="2"/>
    </w:pPr>
  </w:style>
  <w:style w:type="character" w:customStyle="1" w:styleId="ksaltmaveekildiziniChar">
    <w:name w:val="kısaltma ve şekil dizini Char"/>
    <w:basedOn w:val="VarsaylanParagrafYazTipi"/>
    <w:link w:val="ksaltmaveekildizini"/>
    <w:rsid w:val="005F045E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7F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4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4B0"/>
    <w:rPr>
      <w:rFonts w:ascii="Segoe UI" w:eastAsia="Times New Roman" w:hAnsi="Segoe UI" w:cs="Segoe UI"/>
      <w:sz w:val="18"/>
      <w:szCs w:val="18"/>
      <w:lang w:val="en-US"/>
    </w:rPr>
  </w:style>
  <w:style w:type="paragraph" w:styleId="ResimYazs">
    <w:name w:val="caption"/>
    <w:aliases w:val="Tablo ve Resim Yazısı"/>
    <w:basedOn w:val="Normal"/>
    <w:next w:val="Normal"/>
    <w:uiPriority w:val="35"/>
    <w:unhideWhenUsed/>
    <w:qFormat/>
    <w:rsid w:val="00F359B6"/>
    <w:pPr>
      <w:spacing w:before="100" w:after="200" w:line="240" w:lineRule="auto"/>
      <w:jc w:val="center"/>
    </w:pPr>
    <w:rPr>
      <w:iCs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34EB3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rsid w:val="008613C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D64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BlmAltBalkChar">
    <w:name w:val="4. Bölüm Alt Başlık Char"/>
    <w:basedOn w:val="ListeParagrafChar"/>
    <w:link w:val="4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4BlmAltBalk3">
    <w:name w:val="4. Bölüm Alt Başlık 3"/>
    <w:basedOn w:val="4BlmAltBalk2"/>
    <w:next w:val="Normal"/>
    <w:link w:val="4BlmAltBalk3Char"/>
    <w:qFormat/>
    <w:rsid w:val="004E3A56"/>
    <w:pPr>
      <w:numPr>
        <w:ilvl w:val="3"/>
      </w:numPr>
      <w:ind w:left="1723" w:hanging="646"/>
      <w:outlineLvl w:val="3"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9E3F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BlmAltBalk2Char">
    <w:name w:val="4. Bölüm Alt Başlık 2 Char"/>
    <w:basedOn w:val="4BlmAltBalkChar"/>
    <w:link w:val="4BlmAltBalk2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5BlmAltBalk">
    <w:name w:val="5. Bölüm Alt Başlık"/>
    <w:basedOn w:val="ListeParagraf"/>
    <w:next w:val="Normal"/>
    <w:link w:val="5BlmAltBalkChar"/>
    <w:qFormat/>
    <w:rsid w:val="004E3A56"/>
    <w:pPr>
      <w:numPr>
        <w:ilvl w:val="1"/>
        <w:numId w:val="26"/>
      </w:numPr>
      <w:spacing w:before="240"/>
      <w:ind w:left="567" w:hanging="567"/>
      <w:outlineLvl w:val="1"/>
    </w:pPr>
  </w:style>
  <w:style w:type="character" w:customStyle="1" w:styleId="4BlmAltBalk3Char">
    <w:name w:val="4. Bölüm Alt Başlık 3 Char"/>
    <w:basedOn w:val="4BlmAltBalk2Char"/>
    <w:link w:val="4BlmAltBalk3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5AA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customStyle="1" w:styleId="5BlmAltBalk2">
    <w:name w:val="5. Bölüm Alt Başlık 2"/>
    <w:basedOn w:val="5BlmAltBalk"/>
    <w:next w:val="Normal"/>
    <w:link w:val="5BlmAltBalk2Char"/>
    <w:qFormat/>
    <w:rsid w:val="00796BCA"/>
    <w:pPr>
      <w:numPr>
        <w:ilvl w:val="2"/>
      </w:numPr>
      <w:ind w:left="1225" w:hanging="505"/>
      <w:outlineLvl w:val="2"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065AA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742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/>
    </w:rPr>
  </w:style>
  <w:style w:type="character" w:customStyle="1" w:styleId="5BlmAltBalkChar">
    <w:name w:val="5. Bölüm Alt Başlık Char"/>
    <w:basedOn w:val="ListeParagrafChar"/>
    <w:link w:val="5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5BlmAltBalk3">
    <w:name w:val="5. Bölüm Alt Başlık 3"/>
    <w:basedOn w:val="5BlmAltBalk2"/>
    <w:next w:val="Normal"/>
    <w:link w:val="5BlmAltBalk3Char"/>
    <w:qFormat/>
    <w:rsid w:val="00796BCA"/>
    <w:pPr>
      <w:numPr>
        <w:ilvl w:val="3"/>
      </w:numPr>
      <w:ind w:left="1723" w:hanging="646"/>
      <w:outlineLvl w:val="3"/>
    </w:pPr>
  </w:style>
  <w:style w:type="character" w:customStyle="1" w:styleId="5BlmAltBalk2Char">
    <w:name w:val="5. Bölüm Alt Başlık 2 Char"/>
    <w:basedOn w:val="5BlmAltBalkChar"/>
    <w:link w:val="5BlmAltBalk2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5BlmAltBalk3Char">
    <w:name w:val="5. Bölüm Alt Başlık 3 Char"/>
    <w:basedOn w:val="5BlmAltBalk2Char"/>
    <w:link w:val="5BlmAltBalk3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79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79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6BlmAltBalk">
    <w:name w:val="6. Bölüm Alt Başlık"/>
    <w:basedOn w:val="ListeParagraf"/>
    <w:next w:val="Normal"/>
    <w:link w:val="6BlmAltBalkChar"/>
    <w:qFormat/>
    <w:rsid w:val="004E3A56"/>
    <w:pPr>
      <w:numPr>
        <w:ilvl w:val="1"/>
        <w:numId w:val="27"/>
      </w:numPr>
      <w:spacing w:before="240"/>
      <w:ind w:left="567" w:hanging="567"/>
      <w:outlineLvl w:val="1"/>
    </w:pPr>
  </w:style>
  <w:style w:type="paragraph" w:customStyle="1" w:styleId="6BlmAltBalk2">
    <w:name w:val="6. Bölüm Alt Başlık 2"/>
    <w:basedOn w:val="ListeParagraf"/>
    <w:next w:val="Normal"/>
    <w:link w:val="6BlmAltBalk2Char"/>
    <w:qFormat/>
    <w:rsid w:val="004E3A56"/>
    <w:pPr>
      <w:numPr>
        <w:ilvl w:val="2"/>
        <w:numId w:val="27"/>
      </w:numPr>
      <w:spacing w:before="240"/>
      <w:ind w:left="709" w:hanging="709"/>
      <w:outlineLvl w:val="2"/>
    </w:pPr>
  </w:style>
  <w:style w:type="character" w:customStyle="1" w:styleId="6BlmAltBalkChar">
    <w:name w:val="6. Bölüm Alt Başlık Char"/>
    <w:basedOn w:val="ListeParagrafChar"/>
    <w:link w:val="6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6BlmAltBalk3">
    <w:name w:val="6. Bölüm Alt Başlık 3"/>
    <w:basedOn w:val="ListeParagraf"/>
    <w:next w:val="Normal"/>
    <w:link w:val="6BlmAltBalk3Char"/>
    <w:qFormat/>
    <w:rsid w:val="004E3A56"/>
    <w:pPr>
      <w:numPr>
        <w:ilvl w:val="3"/>
        <w:numId w:val="27"/>
      </w:numPr>
      <w:spacing w:before="240"/>
      <w:ind w:left="851" w:hanging="851"/>
      <w:outlineLvl w:val="3"/>
    </w:pPr>
  </w:style>
  <w:style w:type="character" w:customStyle="1" w:styleId="6BlmAltBalk2Char">
    <w:name w:val="6. Bölüm Alt Başlık 2 Char"/>
    <w:basedOn w:val="ListeParagrafChar"/>
    <w:link w:val="6BlmAltBalk2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BlmAltBalk3Char">
    <w:name w:val="6. Bölüm Alt Başlık 3 Char"/>
    <w:basedOn w:val="ListeParagrafChar"/>
    <w:link w:val="6BlmAltBalk3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534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B01534"/>
    <w:pPr>
      <w:spacing w:line="240" w:lineRule="auto"/>
    </w:pPr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015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534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5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Stil5">
    <w:name w:val="Stil5"/>
    <w:uiPriority w:val="99"/>
    <w:rsid w:val="008709DF"/>
    <w:pPr>
      <w:numPr>
        <w:numId w:val="33"/>
      </w:numPr>
    </w:pPr>
  </w:style>
  <w:style w:type="paragraph" w:styleId="KonuBal">
    <w:name w:val="Title"/>
    <w:basedOn w:val="Normal"/>
    <w:next w:val="Normal"/>
    <w:link w:val="KonuBalChar"/>
    <w:uiPriority w:val="10"/>
    <w:rsid w:val="00DC3F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3F3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sbe.yildiz.edu.tr/media/files/Mezuniyet/SBE%20Tez%20Yaz%C4%B1m%20K%C4%B1lavuzu%20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ktb.gov.tr/TR-327627/troya-oren-yeri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69A0-4E47-41C7-84ED-BEA32A8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2024-12-27T10:11:00Z</dcterms:created>
  <dcterms:modified xsi:type="dcterms:W3CDTF">2024-12-27T10:11:00Z</dcterms:modified>
</cp:coreProperties>
</file>